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1C" w:rsidRPr="007E3B1C" w:rsidRDefault="007E3B1C" w:rsidP="007E3B1C">
      <w:pPr>
        <w:jc w:val="center"/>
        <w:rPr>
          <w:b/>
          <w:sz w:val="24"/>
        </w:rPr>
      </w:pPr>
      <w:r w:rsidRPr="007E3B1C">
        <w:rPr>
          <w:rFonts w:hint="eastAsia"/>
          <w:b/>
          <w:sz w:val="24"/>
        </w:rPr>
        <w:t>Alkaline Phosphatase Activity</w:t>
      </w:r>
      <w:r w:rsidRPr="007E3B1C">
        <w:rPr>
          <w:rFonts w:hint="eastAsia"/>
          <w:b/>
          <w:sz w:val="24"/>
        </w:rPr>
        <w:t>の測定練習</w:t>
      </w:r>
      <w:r w:rsidR="004973E0">
        <w:rPr>
          <w:rFonts w:hint="eastAsia"/>
          <w:b/>
          <w:sz w:val="24"/>
        </w:rPr>
        <w:t>（台湾海洋大</w:t>
      </w:r>
      <w:r w:rsidR="004973E0">
        <w:rPr>
          <w:rFonts w:hint="eastAsia"/>
          <w:b/>
          <w:sz w:val="24"/>
        </w:rPr>
        <w:t xml:space="preserve"> </w:t>
      </w:r>
      <w:r w:rsidR="004973E0">
        <w:rPr>
          <w:rFonts w:hint="eastAsia"/>
          <w:b/>
          <w:sz w:val="24"/>
        </w:rPr>
        <w:t>張研）</w:t>
      </w:r>
    </w:p>
    <w:p w:rsidR="007E3B1C" w:rsidRDefault="007E3B1C" w:rsidP="007E3B1C">
      <w:pPr>
        <w:jc w:val="center"/>
        <w:rPr>
          <w:b/>
        </w:rPr>
      </w:pPr>
      <w:r>
        <w:rPr>
          <w:rFonts w:hint="eastAsia"/>
          <w:b/>
        </w:rPr>
        <w:t>－異なる</w:t>
      </w:r>
      <w:r>
        <w:rPr>
          <w:rFonts w:hint="eastAsia"/>
          <w:b/>
        </w:rPr>
        <w:t>P</w:t>
      </w:r>
      <w:r>
        <w:rPr>
          <w:rFonts w:hint="eastAsia"/>
          <w:b/>
        </w:rPr>
        <w:t>条件下で</w:t>
      </w:r>
      <w:r>
        <w:rPr>
          <w:rFonts w:hint="eastAsia"/>
          <w:b/>
        </w:rPr>
        <w:t>2</w:t>
      </w:r>
      <w:r>
        <w:rPr>
          <w:rFonts w:hint="eastAsia"/>
          <w:b/>
        </w:rPr>
        <w:t>種の植物プランクトンの増殖期培養株を用いた場合－</w:t>
      </w:r>
    </w:p>
    <w:p w:rsidR="007E3B1C" w:rsidRDefault="004973E0" w:rsidP="004973E0">
      <w:pPr>
        <w:jc w:val="right"/>
        <w:rPr>
          <w:b/>
        </w:rPr>
      </w:pPr>
      <w:r>
        <w:rPr>
          <w:rFonts w:hint="eastAsia"/>
          <w:b/>
        </w:rPr>
        <w:t>文責：山口・梅澤</w:t>
      </w:r>
    </w:p>
    <w:p w:rsidR="007E3B1C" w:rsidRDefault="00B64536" w:rsidP="007E3B1C">
      <w:pPr>
        <w:rPr>
          <w:b/>
        </w:rPr>
      </w:pPr>
      <w:r>
        <w:rPr>
          <w:rFonts w:hint="eastAsia"/>
          <w:b/>
        </w:rPr>
        <w:t>【</w:t>
      </w:r>
      <w:r w:rsidR="007E3B1C">
        <w:rPr>
          <w:rFonts w:hint="eastAsia"/>
          <w:b/>
        </w:rPr>
        <w:t>人工海水</w:t>
      </w:r>
      <w:r w:rsidR="007E3B1C">
        <w:rPr>
          <w:rFonts w:hint="eastAsia"/>
          <w:b/>
        </w:rPr>
        <w:t>(ASW)</w:t>
      </w:r>
      <w:r w:rsidR="007E3B1C">
        <w:rPr>
          <w:rFonts w:hint="eastAsia"/>
          <w:b/>
        </w:rPr>
        <w:t>の作成</w:t>
      </w:r>
      <w:r>
        <w:rPr>
          <w:rFonts w:hint="eastAsia"/>
          <w:b/>
        </w:rPr>
        <w:t>】</w:t>
      </w:r>
    </w:p>
    <w:p w:rsidR="007E3B1C" w:rsidRPr="00B538CB" w:rsidRDefault="007E3B1C" w:rsidP="007E3B1C">
      <w:pPr>
        <w:rPr>
          <w:b/>
        </w:rPr>
      </w:pPr>
      <w:r w:rsidRPr="00B538CB">
        <w:rPr>
          <w:rFonts w:hint="eastAsia"/>
          <w:b/>
        </w:rPr>
        <w:t>1200ml</w:t>
      </w:r>
      <w:r>
        <w:rPr>
          <w:rFonts w:hint="eastAsia"/>
          <w:b/>
        </w:rPr>
        <w:t>のミリＱ水に対して下記の試薬を添加する</w:t>
      </w:r>
    </w:p>
    <w:p w:rsidR="007E3B1C" w:rsidRDefault="007E3B1C" w:rsidP="007E3B1C">
      <w:r>
        <w:rPr>
          <w:rFonts w:hint="eastAsia"/>
        </w:rPr>
        <w:t>H</w:t>
      </w:r>
      <w:r w:rsidRPr="001244FB">
        <w:rPr>
          <w:rFonts w:hint="eastAsia"/>
          <w:vertAlign w:val="subscript"/>
        </w:rPr>
        <w:t>3</w:t>
      </w:r>
      <w:r>
        <w:rPr>
          <w:rFonts w:hint="eastAsia"/>
        </w:rPr>
        <w:t>BO</w:t>
      </w:r>
      <w:r w:rsidRPr="001244FB">
        <w:rPr>
          <w:rFonts w:hint="eastAsia"/>
          <w:vertAlign w:val="subscript"/>
        </w:rPr>
        <w:t>3</w:t>
      </w:r>
      <w:r>
        <w:rPr>
          <w:rFonts w:hint="eastAsia"/>
        </w:rPr>
        <w:t xml:space="preserve">  0.015g</w:t>
      </w:r>
    </w:p>
    <w:p w:rsidR="007E3B1C" w:rsidRDefault="007E3B1C" w:rsidP="007E3B1C">
      <w:r>
        <w:rPr>
          <w:rFonts w:hint="eastAsia"/>
        </w:rPr>
        <w:t>CaCl</w:t>
      </w:r>
      <w:r w:rsidRPr="001244FB">
        <w:rPr>
          <w:rFonts w:hint="eastAsia"/>
          <w:vertAlign w:val="subscript"/>
        </w:rPr>
        <w:t>2</w:t>
      </w:r>
      <w:r>
        <w:rPr>
          <w:rFonts w:hint="eastAsia"/>
        </w:rPr>
        <w:t xml:space="preserve">  1.332g</w:t>
      </w:r>
    </w:p>
    <w:p w:rsidR="007E3B1C" w:rsidRDefault="007E3B1C" w:rsidP="007E3B1C">
      <w:r>
        <w:rPr>
          <w:rFonts w:hint="eastAsia"/>
        </w:rPr>
        <w:t>MgCl</w:t>
      </w:r>
      <w:r w:rsidRPr="001244FB">
        <w:rPr>
          <w:rFonts w:hint="eastAsia"/>
          <w:vertAlign w:val="subscript"/>
        </w:rPr>
        <w:t>2</w:t>
      </w:r>
      <w:r>
        <w:rPr>
          <w:rFonts w:hint="eastAsia"/>
        </w:rPr>
        <w:t xml:space="preserve">  2.285g</w:t>
      </w:r>
    </w:p>
    <w:p w:rsidR="007E3B1C" w:rsidRDefault="007E3B1C" w:rsidP="007E3B1C">
      <w:r>
        <w:rPr>
          <w:rFonts w:hint="eastAsia"/>
        </w:rPr>
        <w:t>MgSO</w:t>
      </w:r>
      <w:r w:rsidRPr="001244FB">
        <w:rPr>
          <w:rFonts w:hint="eastAsia"/>
          <w:vertAlign w:val="subscript"/>
        </w:rPr>
        <w:t>4</w:t>
      </w:r>
      <w:r>
        <w:rPr>
          <w:rFonts w:hint="eastAsia"/>
        </w:rPr>
        <w:t xml:space="preserve">  2.89g</w:t>
      </w:r>
    </w:p>
    <w:p w:rsidR="007E3B1C" w:rsidRDefault="007E3B1C" w:rsidP="007E3B1C">
      <w:r>
        <w:rPr>
          <w:rFonts w:hint="eastAsia"/>
        </w:rPr>
        <w:t>KBr  0.243g</w:t>
      </w:r>
    </w:p>
    <w:p w:rsidR="007E3B1C" w:rsidRDefault="007E3B1C" w:rsidP="007E3B1C">
      <w:r>
        <w:rPr>
          <w:rFonts w:hint="eastAsia"/>
        </w:rPr>
        <w:t>KCl  0.859g</w:t>
      </w:r>
    </w:p>
    <w:p w:rsidR="007E3B1C" w:rsidRDefault="007E3B1C" w:rsidP="007E3B1C">
      <w:r>
        <w:rPr>
          <w:rFonts w:hint="eastAsia"/>
        </w:rPr>
        <w:t>NaHCO</w:t>
      </w:r>
      <w:r w:rsidRPr="001244FB">
        <w:rPr>
          <w:rFonts w:hint="eastAsia"/>
          <w:vertAlign w:val="subscript"/>
        </w:rPr>
        <w:t>3</w:t>
      </w:r>
      <w:r>
        <w:rPr>
          <w:rFonts w:hint="eastAsia"/>
        </w:rPr>
        <w:t xml:space="preserve">  0.202g</w:t>
      </w:r>
    </w:p>
    <w:p w:rsidR="007E3B1C" w:rsidRDefault="007E3B1C" w:rsidP="007E3B1C">
      <w:r>
        <w:rPr>
          <w:rFonts w:hint="eastAsia"/>
        </w:rPr>
        <w:t>NaCl  28.051g</w:t>
      </w:r>
    </w:p>
    <w:p w:rsidR="007E3B1C" w:rsidRDefault="00E05A00" w:rsidP="007E3B1C">
      <w:r>
        <w:rPr>
          <w:rFonts w:hint="eastAsia"/>
        </w:rPr>
        <w:t>＊</w:t>
      </w:r>
      <w:r>
        <w:rPr>
          <w:rFonts w:hint="eastAsia"/>
        </w:rPr>
        <w:t xml:space="preserve"> </w:t>
      </w:r>
      <w:r w:rsidR="007E3B1C">
        <w:rPr>
          <w:rFonts w:hint="eastAsia"/>
        </w:rPr>
        <w:t>少量では秤量しづらいので、</w:t>
      </w:r>
      <w:r w:rsidR="007E3B1C">
        <w:rPr>
          <w:rFonts w:hint="eastAsia"/>
        </w:rPr>
        <w:t>10L</w:t>
      </w:r>
      <w:r w:rsidR="007E3B1C">
        <w:rPr>
          <w:rFonts w:hint="eastAsia"/>
        </w:rPr>
        <w:t>程度を一度に作成するのが良い。</w:t>
      </w:r>
    </w:p>
    <w:p w:rsidR="00076C82" w:rsidRDefault="00E05A00" w:rsidP="00076C82">
      <w:pPr>
        <w:ind w:left="283" w:hangingChars="135" w:hanging="283"/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 w:rsidR="007E3B1C">
        <w:rPr>
          <w:rFonts w:hint="eastAsia"/>
        </w:rPr>
        <w:t>使用するプラスチックボトルやガラス器具等は、バクテリアの混雑を最小限にするために、あらかじめ</w:t>
      </w:r>
      <w:r w:rsidR="007E3B1C">
        <w:rPr>
          <w:rFonts w:hint="eastAsia"/>
        </w:rPr>
        <w:t>121</w:t>
      </w:r>
      <w:r w:rsidR="007E3B1C">
        <w:rPr>
          <w:rFonts w:hint="eastAsia"/>
        </w:rPr>
        <w:t>℃でオートクレーブにかけておく。</w:t>
      </w:r>
    </w:p>
    <w:p w:rsidR="00E05A00" w:rsidRDefault="00E05A00" w:rsidP="00076C82">
      <w:pPr>
        <w:ind w:left="283" w:hangingChars="135" w:hanging="283"/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ミリ</w:t>
      </w:r>
      <w:r>
        <w:rPr>
          <w:rFonts w:hint="eastAsia"/>
        </w:rPr>
        <w:t>Q</w:t>
      </w:r>
      <w:r>
        <w:rPr>
          <w:rFonts w:hint="eastAsia"/>
        </w:rPr>
        <w:t>に上記の元素を添加後、同様にオートクレーブをかける。スターラーで撹拌しながら行うとよい。</w:t>
      </w:r>
    </w:p>
    <w:p w:rsidR="007E3B1C" w:rsidRPr="002E4164" w:rsidRDefault="007E3B1C" w:rsidP="007E3B1C"/>
    <w:p w:rsidR="008205E2" w:rsidRPr="0066371E" w:rsidRDefault="00616993">
      <w:pPr>
        <w:rPr>
          <w:b/>
        </w:rPr>
      </w:pPr>
      <w:r w:rsidRPr="0066371E">
        <w:rPr>
          <w:rFonts w:hint="eastAsia"/>
          <w:b/>
        </w:rPr>
        <w:t>前培養を行う</w:t>
      </w:r>
    </w:p>
    <w:p w:rsidR="007E3B1C" w:rsidRDefault="00B64536">
      <w:pPr>
        <w:rPr>
          <w:b/>
        </w:rPr>
      </w:pPr>
      <w:r w:rsidRPr="00B64536">
        <w:rPr>
          <w:rFonts w:hint="eastAsia"/>
          <w:b/>
        </w:rPr>
        <w:t>【</w:t>
      </w:r>
      <w:r w:rsidRPr="00B64536">
        <w:rPr>
          <w:rFonts w:hint="eastAsia"/>
          <w:b/>
        </w:rPr>
        <w:t xml:space="preserve"> </w:t>
      </w:r>
      <w:r w:rsidR="002C4DD2">
        <w:rPr>
          <w:rFonts w:hint="eastAsia"/>
          <w:b/>
        </w:rPr>
        <w:t>初期</w:t>
      </w:r>
      <w:r w:rsidRPr="00B64536">
        <w:rPr>
          <w:rFonts w:hint="eastAsia"/>
          <w:b/>
        </w:rPr>
        <w:t>培地の作成</w:t>
      </w:r>
      <w:r w:rsidRPr="00B64536">
        <w:rPr>
          <w:rFonts w:hint="eastAsia"/>
          <w:b/>
        </w:rPr>
        <w:t xml:space="preserve"> </w:t>
      </w:r>
      <w:r w:rsidRPr="00B64536">
        <w:rPr>
          <w:rFonts w:hint="eastAsia"/>
          <w:b/>
        </w:rPr>
        <w:t>】</w:t>
      </w:r>
    </w:p>
    <w:p w:rsidR="002C4DD2" w:rsidRPr="002C4DD2" w:rsidRDefault="002C4DD2">
      <w:r>
        <w:rPr>
          <w:rFonts w:hint="eastAsia"/>
        </w:rPr>
        <w:t>＊植物プランクトンを、いきなり環境が大きく異なる</w:t>
      </w:r>
      <w:r>
        <w:rPr>
          <w:rFonts w:hint="eastAsia"/>
        </w:rPr>
        <w:t>2L</w:t>
      </w:r>
      <w:r>
        <w:rPr>
          <w:rFonts w:hint="eastAsia"/>
        </w:rPr>
        <w:t>程度の培養液で増殖させると、うまく増殖しないため、先ずは、環境の類似した小さな容積の培地で増殖を</w:t>
      </w:r>
      <w:r w:rsidR="006462A6">
        <w:rPr>
          <w:rFonts w:hint="eastAsia"/>
        </w:rPr>
        <w:t>行った後に、本培養に入る。</w:t>
      </w:r>
    </w:p>
    <w:p w:rsidR="002C4DD2" w:rsidRPr="00B64536" w:rsidRDefault="002C4DD2">
      <w:pPr>
        <w:rPr>
          <w:b/>
        </w:rPr>
      </w:pPr>
    </w:p>
    <w:p w:rsidR="00E05A00" w:rsidRDefault="00B64536" w:rsidP="00E05A00">
      <w:pPr>
        <w:ind w:left="283" w:hangingChars="135" w:hanging="283"/>
      </w:pPr>
      <w:r>
        <w:rPr>
          <w:rFonts w:hint="eastAsia"/>
        </w:rPr>
        <w:t xml:space="preserve">1. </w:t>
      </w:r>
      <w:r w:rsidR="00691C1D">
        <w:rPr>
          <w:rFonts w:hint="eastAsia"/>
        </w:rPr>
        <w:t>オートクレーブ後に</w:t>
      </w:r>
      <w:r w:rsidR="00691C1D">
        <w:rPr>
          <w:rFonts w:hint="eastAsia"/>
        </w:rPr>
        <w:t>0.2µm</w:t>
      </w:r>
      <w:r w:rsidR="00691C1D">
        <w:rPr>
          <w:rFonts w:hint="eastAsia"/>
        </w:rPr>
        <w:t>メッシュで</w:t>
      </w:r>
      <w:r w:rsidR="00076C82">
        <w:rPr>
          <w:rFonts w:hint="eastAsia"/>
        </w:rPr>
        <w:t>、</w:t>
      </w:r>
      <w:r w:rsidR="00076C82">
        <w:rPr>
          <w:rFonts w:hint="eastAsia"/>
        </w:rPr>
        <w:t>100mgHg</w:t>
      </w:r>
      <w:r w:rsidR="00076C82">
        <w:rPr>
          <w:rFonts w:hint="eastAsia"/>
        </w:rPr>
        <w:t>で</w:t>
      </w:r>
      <w:r w:rsidR="00691C1D">
        <w:rPr>
          <w:rFonts w:hint="eastAsia"/>
        </w:rPr>
        <w:t>ろ過を行った人工海水を１</w:t>
      </w:r>
      <w:r w:rsidR="00076C82">
        <w:rPr>
          <w:rFonts w:hint="eastAsia"/>
        </w:rPr>
        <w:t>L</w:t>
      </w:r>
      <w:r w:rsidR="00691C1D">
        <w:rPr>
          <w:rFonts w:hint="eastAsia"/>
        </w:rPr>
        <w:t>ずつデュラン瓶に分注する。</w:t>
      </w:r>
    </w:p>
    <w:p w:rsidR="00E05A00" w:rsidRDefault="00B64536" w:rsidP="00E05A00">
      <w:pPr>
        <w:ind w:left="283" w:hangingChars="135" w:hanging="283"/>
      </w:pPr>
      <w:r>
        <w:rPr>
          <w:rFonts w:hint="eastAsia"/>
        </w:rPr>
        <w:t>2. P-enriched</w:t>
      </w:r>
      <w:r>
        <w:rPr>
          <w:rFonts w:hint="eastAsia"/>
        </w:rPr>
        <w:t>の条件（</w:t>
      </w:r>
      <w:r>
        <w:rPr>
          <w:rFonts w:hint="eastAsia"/>
        </w:rPr>
        <w:t>PO</w:t>
      </w:r>
      <w:r w:rsidRPr="00B64536">
        <w:rPr>
          <w:rFonts w:hint="eastAsia"/>
          <w:sz w:val="18"/>
        </w:rPr>
        <w:t>4</w:t>
      </w:r>
      <w:r>
        <w:rPr>
          <w:rFonts w:hint="eastAsia"/>
        </w:rPr>
        <w:t xml:space="preserve"> = 36.3 </w:t>
      </w:r>
      <w:r w:rsidRPr="00B64536">
        <w:rPr>
          <w:rFonts w:ascii="Symbol" w:hAnsi="Symbol"/>
        </w:rPr>
        <w:t></w:t>
      </w:r>
      <w:r>
        <w:rPr>
          <w:rFonts w:hint="eastAsia"/>
        </w:rPr>
        <w:t>M</w:t>
      </w:r>
      <w:r>
        <w:rPr>
          <w:rFonts w:hint="eastAsia"/>
        </w:rPr>
        <w:t>）と、</w:t>
      </w:r>
      <w:r>
        <w:rPr>
          <w:rFonts w:hint="eastAsia"/>
        </w:rPr>
        <w:t>P-depleted</w:t>
      </w:r>
      <w:r>
        <w:rPr>
          <w:rFonts w:hint="eastAsia"/>
        </w:rPr>
        <w:t>の条件（</w:t>
      </w:r>
      <w:r>
        <w:rPr>
          <w:rFonts w:hint="eastAsia"/>
        </w:rPr>
        <w:t>PO</w:t>
      </w:r>
      <w:r w:rsidRPr="00B64536">
        <w:rPr>
          <w:rFonts w:hint="eastAsia"/>
          <w:sz w:val="18"/>
        </w:rPr>
        <w:t>4</w:t>
      </w:r>
      <w:r>
        <w:rPr>
          <w:rFonts w:hint="eastAsia"/>
        </w:rPr>
        <w:t xml:space="preserve"> = 1 </w:t>
      </w:r>
      <w:r w:rsidRPr="00B64536">
        <w:rPr>
          <w:rFonts w:ascii="Symbol" w:hAnsi="Symbol"/>
        </w:rPr>
        <w:t></w:t>
      </w:r>
      <w:r>
        <w:rPr>
          <w:rFonts w:hint="eastAsia"/>
        </w:rPr>
        <w:t>M</w:t>
      </w:r>
      <w:r>
        <w:rPr>
          <w:rFonts w:hint="eastAsia"/>
        </w:rPr>
        <w:t>）を作成するために、</w:t>
      </w:r>
      <w:r>
        <w:rPr>
          <w:rFonts w:hint="eastAsia"/>
        </w:rPr>
        <w:t>1L</w:t>
      </w:r>
      <w:r>
        <w:rPr>
          <w:rFonts w:hint="eastAsia"/>
        </w:rPr>
        <w:t>の人工海水に対して、</w:t>
      </w:r>
      <w:r>
        <w:rPr>
          <w:rFonts w:hint="eastAsia"/>
        </w:rPr>
        <w:t>1 ml</w:t>
      </w:r>
      <w:r>
        <w:rPr>
          <w:rFonts w:hint="eastAsia"/>
        </w:rPr>
        <w:t>を添加すれば</w:t>
      </w:r>
      <w:r>
        <w:rPr>
          <w:rFonts w:hint="eastAsia"/>
        </w:rPr>
        <w:t>f/2</w:t>
      </w:r>
      <w:r>
        <w:rPr>
          <w:rFonts w:hint="eastAsia"/>
        </w:rPr>
        <w:t>培地を作ることができるような</w:t>
      </w:r>
      <w:r>
        <w:rPr>
          <w:rFonts w:hint="eastAsia"/>
        </w:rPr>
        <w:t>stock solution</w:t>
      </w:r>
      <w:r>
        <w:rPr>
          <w:rFonts w:hint="eastAsia"/>
        </w:rPr>
        <w:t>を、</w:t>
      </w:r>
      <w:r>
        <w:rPr>
          <w:rFonts w:hint="eastAsia"/>
        </w:rPr>
        <w:t>(</w:t>
      </w:r>
      <w:hyperlink r:id="rId8" w:history="1">
        <w:r w:rsidRPr="00CB7FF3">
          <w:rPr>
            <w:rStyle w:val="a9"/>
            <w:rFonts w:cs="ＭＳ Ｐゴシック"/>
          </w:rPr>
          <w:t>http://marine.rutgers.edu/ebme/html_docs/f2-MediaRecipes.htm</w:t>
        </w:r>
      </w:hyperlink>
      <w:r>
        <w:rPr>
          <w:rFonts w:cs="ＭＳ Ｐゴシック" w:hint="eastAsia"/>
        </w:rPr>
        <w:t>)</w:t>
      </w:r>
      <w:r>
        <w:rPr>
          <w:rFonts w:cs="ＭＳ Ｐゴシック" w:hint="eastAsia"/>
        </w:rPr>
        <w:t>を参考にしてく作成しておく。ビタミン類は、エッペンドルフチューブに入れて、冷凍保存しておくとよい。</w:t>
      </w:r>
    </w:p>
    <w:p w:rsidR="00E05A00" w:rsidRDefault="00B64536" w:rsidP="00E05A00">
      <w:pPr>
        <w:ind w:left="283" w:hangingChars="135" w:hanging="283"/>
      </w:pPr>
      <w:r>
        <w:rPr>
          <w:rFonts w:cs="ＭＳ Ｐゴシック" w:hint="eastAsia"/>
        </w:rPr>
        <w:t xml:space="preserve">3. </w:t>
      </w:r>
      <w:r w:rsidR="00465729">
        <w:rPr>
          <w:rFonts w:hint="eastAsia"/>
        </w:rPr>
        <w:t>stock solution</w:t>
      </w:r>
      <w:r w:rsidR="00691C1D">
        <w:rPr>
          <w:rFonts w:hint="eastAsia"/>
        </w:rPr>
        <w:t>を</w:t>
      </w:r>
      <w:r>
        <w:rPr>
          <w:rFonts w:hint="eastAsia"/>
        </w:rPr>
        <w:t>、</w:t>
      </w:r>
      <w:r>
        <w:rPr>
          <w:rFonts w:hint="eastAsia"/>
        </w:rPr>
        <w:t>1.</w:t>
      </w:r>
      <w:r>
        <w:rPr>
          <w:rFonts w:hint="eastAsia"/>
        </w:rPr>
        <w:t>の人工海水に</w:t>
      </w:r>
      <w:r w:rsidR="006E35CA">
        <w:rPr>
          <w:rFonts w:hint="eastAsia"/>
        </w:rPr>
        <w:t>入れる</w:t>
      </w:r>
      <w:r>
        <w:rPr>
          <w:rFonts w:hint="eastAsia"/>
        </w:rPr>
        <w:t>。（</w:t>
      </w:r>
      <w:r>
        <w:rPr>
          <w:rFonts w:hint="eastAsia"/>
        </w:rPr>
        <w:t>P-depleted</w:t>
      </w:r>
      <w:r>
        <w:rPr>
          <w:rFonts w:hint="eastAsia"/>
        </w:rPr>
        <w:t>の条件では、</w:t>
      </w:r>
      <w:r>
        <w:rPr>
          <w:rFonts w:hint="eastAsia"/>
        </w:rPr>
        <w:t>1/36.3</w:t>
      </w:r>
      <w:r>
        <w:rPr>
          <w:rFonts w:hint="eastAsia"/>
        </w:rPr>
        <w:t>の添加）</w:t>
      </w:r>
    </w:p>
    <w:p w:rsidR="006E35CA" w:rsidRPr="00E05A00" w:rsidRDefault="00B64536" w:rsidP="00E05A00">
      <w:pPr>
        <w:ind w:left="283" w:hangingChars="135" w:hanging="283"/>
      </w:pPr>
      <w:r>
        <w:rPr>
          <w:rFonts w:hint="eastAsia"/>
        </w:rPr>
        <w:t xml:space="preserve">4. </w:t>
      </w:r>
      <w:r w:rsidR="006E35CA">
        <w:rPr>
          <w:rFonts w:hint="eastAsia"/>
        </w:rPr>
        <w:t>三角フラスコを</w:t>
      </w:r>
      <w:r w:rsidR="002E4164">
        <w:rPr>
          <w:rFonts w:hint="eastAsia"/>
        </w:rPr>
        <w:t>4</w:t>
      </w:r>
      <w:r w:rsidR="006E35CA">
        <w:rPr>
          <w:rFonts w:hint="eastAsia"/>
        </w:rPr>
        <w:t>つ用意し、</w:t>
      </w:r>
      <w:r>
        <w:rPr>
          <w:rFonts w:hint="eastAsia"/>
        </w:rPr>
        <w:t>培養している珪藻</w:t>
      </w:r>
      <w:r w:rsidR="00691C1D">
        <w:rPr>
          <w:rFonts w:hint="eastAsia"/>
        </w:rPr>
        <w:t>（</w:t>
      </w:r>
      <w:r w:rsidR="005A60C2" w:rsidRPr="0066371E">
        <w:rPr>
          <w:rStyle w:val="st"/>
          <w:i/>
          <w:szCs w:val="21"/>
        </w:rPr>
        <w:t>Skeletonema</w:t>
      </w:r>
      <w:r w:rsidR="005A60C2" w:rsidRPr="0066371E">
        <w:rPr>
          <w:rStyle w:val="st"/>
          <w:rFonts w:hint="eastAsia"/>
          <w:i/>
          <w:szCs w:val="21"/>
        </w:rPr>
        <w:t xml:space="preserve"> </w:t>
      </w:r>
      <w:r w:rsidR="005A60C2" w:rsidRPr="0066371E">
        <w:rPr>
          <w:rStyle w:val="st"/>
          <w:rFonts w:hint="eastAsia"/>
          <w:szCs w:val="21"/>
        </w:rPr>
        <w:t>sp.</w:t>
      </w:r>
      <w:r>
        <w:rPr>
          <w:rStyle w:val="st"/>
          <w:rFonts w:hint="eastAsia"/>
          <w:szCs w:val="21"/>
        </w:rPr>
        <w:t>）とシアノバクテリア（</w:t>
      </w:r>
      <w:r w:rsidR="0066371E" w:rsidRPr="0066371E">
        <w:rPr>
          <w:rStyle w:val="st"/>
          <w:i/>
          <w:szCs w:val="21"/>
        </w:rPr>
        <w:t>Synechococcus</w:t>
      </w:r>
      <w:r w:rsidR="0066371E" w:rsidRPr="0066371E">
        <w:rPr>
          <w:rStyle w:val="st"/>
          <w:rFonts w:hint="eastAsia"/>
          <w:szCs w:val="21"/>
        </w:rPr>
        <w:t xml:space="preserve"> sp.</w:t>
      </w:r>
      <w:r w:rsidR="00691C1D">
        <w:rPr>
          <w:rFonts w:hint="eastAsia"/>
        </w:rPr>
        <w:t>）を</w:t>
      </w:r>
      <w:r>
        <w:rPr>
          <w:rFonts w:hint="eastAsia"/>
        </w:rPr>
        <w:t>、</w:t>
      </w:r>
      <w:r>
        <w:rPr>
          <w:rFonts w:hint="eastAsia"/>
        </w:rPr>
        <w:t>1 ml</w:t>
      </w:r>
      <w:r>
        <w:rPr>
          <w:rFonts w:hint="eastAsia"/>
        </w:rPr>
        <w:t>ずつ、</w:t>
      </w:r>
      <w:r>
        <w:rPr>
          <w:rFonts w:hint="eastAsia"/>
        </w:rPr>
        <w:t>P-enriched</w:t>
      </w:r>
      <w:r>
        <w:rPr>
          <w:rFonts w:hint="eastAsia"/>
        </w:rPr>
        <w:t>と、</w:t>
      </w:r>
      <w:r>
        <w:rPr>
          <w:rFonts w:hint="eastAsia"/>
        </w:rPr>
        <w:t>P-depleted</w:t>
      </w:r>
      <w:r>
        <w:rPr>
          <w:rFonts w:hint="eastAsia"/>
        </w:rPr>
        <w:t>の培地</w:t>
      </w:r>
      <w:r w:rsidR="006E35CA">
        <w:rPr>
          <w:rFonts w:hint="eastAsia"/>
        </w:rPr>
        <w:t>に入れる。</w:t>
      </w:r>
    </w:p>
    <w:p w:rsidR="002C4DD2" w:rsidRDefault="002C4DD2"/>
    <w:p w:rsidR="008821A5" w:rsidRDefault="008821A5">
      <w:r>
        <w:rPr>
          <w:rFonts w:hint="eastAsia"/>
        </w:rPr>
        <w:t>＊</w:t>
      </w:r>
      <w:r w:rsidR="00076C82">
        <w:rPr>
          <w:rFonts w:hint="eastAsia"/>
        </w:rPr>
        <w:t>植物プランクトンの培養は、</w:t>
      </w:r>
      <w:r w:rsidR="00076C82">
        <w:rPr>
          <w:rFonts w:hint="eastAsia"/>
        </w:rPr>
        <w:t xml:space="preserve">150 </w:t>
      </w:r>
      <w:r w:rsidR="00076C82" w:rsidRPr="00076C82">
        <w:rPr>
          <w:rFonts w:ascii="Symbol" w:hAnsi="Symbol"/>
        </w:rPr>
        <w:t></w:t>
      </w:r>
      <w:r w:rsidR="00076C82">
        <w:rPr>
          <w:rFonts w:hint="eastAsia"/>
        </w:rPr>
        <w:t>E/m</w:t>
      </w:r>
      <w:r w:rsidR="00076C82" w:rsidRPr="00076C82">
        <w:rPr>
          <w:rFonts w:hint="eastAsia"/>
          <w:vertAlign w:val="superscript"/>
        </w:rPr>
        <w:t>2</w:t>
      </w:r>
      <w:r w:rsidR="00076C82">
        <w:rPr>
          <w:rFonts w:hint="eastAsia"/>
        </w:rPr>
        <w:t>/s</w:t>
      </w:r>
      <w:r w:rsidR="00076C82">
        <w:rPr>
          <w:rFonts w:hint="eastAsia"/>
        </w:rPr>
        <w:t>の光量で、</w:t>
      </w:r>
      <w:r w:rsidR="00076C82">
        <w:rPr>
          <w:rFonts w:hint="eastAsia"/>
        </w:rPr>
        <w:t>12h:12h</w:t>
      </w:r>
      <w:r w:rsidR="00076C82">
        <w:rPr>
          <w:rFonts w:hint="eastAsia"/>
        </w:rPr>
        <w:t>で行っている。</w:t>
      </w:r>
    </w:p>
    <w:p w:rsidR="00B64536" w:rsidRDefault="00E05A00">
      <w:r>
        <w:rPr>
          <w:rFonts w:hint="eastAsia"/>
        </w:rPr>
        <w:t>＊</w:t>
      </w:r>
      <w:r w:rsidR="00691C1D">
        <w:rPr>
          <w:rFonts w:hint="eastAsia"/>
        </w:rPr>
        <w:t>それぞれ</w:t>
      </w:r>
      <w:r>
        <w:rPr>
          <w:rFonts w:hint="eastAsia"/>
        </w:rPr>
        <w:t>培養を開始させ</w:t>
      </w:r>
      <w:r w:rsidR="00691C1D">
        <w:rPr>
          <w:rFonts w:hint="eastAsia"/>
        </w:rPr>
        <w:t>、</w:t>
      </w:r>
      <w:r>
        <w:rPr>
          <w:rFonts w:hint="eastAsia"/>
        </w:rPr>
        <w:t>増殖に合わせて</w:t>
      </w:r>
      <w:r>
        <w:rPr>
          <w:rFonts w:hint="eastAsia"/>
        </w:rPr>
        <w:t>2</w:t>
      </w:r>
      <w:r>
        <w:rPr>
          <w:rFonts w:hint="eastAsia"/>
        </w:rPr>
        <w:t>日間隔で</w:t>
      </w:r>
      <w:r w:rsidR="00116E08">
        <w:rPr>
          <w:rFonts w:hint="eastAsia"/>
        </w:rPr>
        <w:t>APA</w:t>
      </w:r>
      <w:r w:rsidR="00A043AE">
        <w:rPr>
          <w:rFonts w:hint="eastAsia"/>
        </w:rPr>
        <w:t>活性の有無を見る。</w:t>
      </w:r>
    </w:p>
    <w:p w:rsidR="00E05A00" w:rsidRDefault="00B64536">
      <w:r>
        <w:rPr>
          <w:rFonts w:hint="eastAsia"/>
        </w:rPr>
        <w:t>＊</w:t>
      </w:r>
      <w:r w:rsidR="00A043AE">
        <w:rPr>
          <w:rFonts w:hint="eastAsia"/>
        </w:rPr>
        <w:t>本来ならば</w:t>
      </w:r>
      <w:r w:rsidR="00A043AE">
        <w:rPr>
          <w:rFonts w:hint="eastAsia"/>
        </w:rPr>
        <w:t>P rich</w:t>
      </w:r>
      <w:r w:rsidR="00691C1D">
        <w:rPr>
          <w:rFonts w:hint="eastAsia"/>
        </w:rPr>
        <w:t>では</w:t>
      </w:r>
      <w:r w:rsidR="00691C1D">
        <w:rPr>
          <w:rFonts w:hint="eastAsia"/>
        </w:rPr>
        <w:t>APA</w:t>
      </w:r>
      <w:r w:rsidR="00A043AE">
        <w:rPr>
          <w:rFonts w:hint="eastAsia"/>
        </w:rPr>
        <w:t>活性は見られず、</w:t>
      </w:r>
      <w:r w:rsidR="00A043AE">
        <w:rPr>
          <w:rFonts w:hint="eastAsia"/>
        </w:rPr>
        <w:t>Low P</w:t>
      </w:r>
      <w:r w:rsidR="00A043AE">
        <w:rPr>
          <w:rFonts w:hint="eastAsia"/>
        </w:rPr>
        <w:t>条件</w:t>
      </w:r>
      <w:r w:rsidR="00691C1D">
        <w:rPr>
          <w:rFonts w:hint="eastAsia"/>
        </w:rPr>
        <w:t>では見られるはずである。</w:t>
      </w:r>
    </w:p>
    <w:p w:rsidR="00B050A5" w:rsidRDefault="00E05A00">
      <w:r>
        <w:rPr>
          <w:rFonts w:hint="eastAsia"/>
        </w:rPr>
        <w:t>＊オートクレーブをかけた人工海水の冷却のために１晩おく。</w:t>
      </w:r>
    </w:p>
    <w:p w:rsidR="00E05A00" w:rsidRPr="00B64536" w:rsidRDefault="00E05A00" w:rsidP="00E05A00">
      <w:pPr>
        <w:rPr>
          <w:b/>
        </w:rPr>
      </w:pPr>
      <w:r w:rsidRPr="00B64536">
        <w:rPr>
          <w:rFonts w:hint="eastAsia"/>
          <w:b/>
        </w:rPr>
        <w:lastRenderedPageBreak/>
        <w:t>【</w:t>
      </w:r>
      <w:r w:rsidRPr="00B64536">
        <w:rPr>
          <w:rFonts w:hint="eastAsia"/>
          <w:b/>
        </w:rPr>
        <w:t xml:space="preserve"> </w:t>
      </w:r>
      <w:r>
        <w:rPr>
          <w:rFonts w:hint="eastAsia"/>
          <w:b/>
        </w:rPr>
        <w:t>検量線</w:t>
      </w:r>
      <w:r w:rsidRPr="00B64536">
        <w:rPr>
          <w:rFonts w:hint="eastAsia"/>
          <w:b/>
        </w:rPr>
        <w:t>の作成</w:t>
      </w:r>
      <w:r w:rsidRPr="00B64536">
        <w:rPr>
          <w:rFonts w:hint="eastAsia"/>
          <w:b/>
        </w:rPr>
        <w:t xml:space="preserve"> </w:t>
      </w:r>
      <w:r w:rsidRPr="00B64536">
        <w:rPr>
          <w:rFonts w:hint="eastAsia"/>
          <w:b/>
        </w:rPr>
        <w:t>】</w:t>
      </w:r>
    </w:p>
    <w:p w:rsidR="00B050A5" w:rsidRDefault="00E05A00" w:rsidP="00B050A5">
      <w:pPr>
        <w:ind w:left="283" w:hangingChars="135" w:hanging="283"/>
      </w:pPr>
      <w:r>
        <w:rPr>
          <w:rFonts w:hint="eastAsia"/>
        </w:rPr>
        <w:t xml:space="preserve">1. </w:t>
      </w:r>
      <w:r w:rsidR="001C2699">
        <w:rPr>
          <w:rFonts w:hint="eastAsia"/>
        </w:rPr>
        <w:t xml:space="preserve">0.5 mg/ ml </w:t>
      </w:r>
      <w:r w:rsidR="00116E08">
        <w:rPr>
          <w:rFonts w:hint="eastAsia"/>
        </w:rPr>
        <w:t>で冷凍庫に保存してある</w:t>
      </w:r>
      <w:r w:rsidR="00116E08">
        <w:rPr>
          <w:rFonts w:hint="eastAsia"/>
        </w:rPr>
        <w:t>3-o-methylfluorescein</w:t>
      </w:r>
      <w:r w:rsidR="008979FD">
        <w:rPr>
          <w:rFonts w:hint="eastAsia"/>
        </w:rPr>
        <w:t>（</w:t>
      </w:r>
      <w:r w:rsidR="008979FD">
        <w:rPr>
          <w:rFonts w:hint="eastAsia"/>
        </w:rPr>
        <w:t>P</w:t>
      </w:r>
      <w:r w:rsidR="008979FD">
        <w:rPr>
          <w:rFonts w:hint="eastAsia"/>
        </w:rPr>
        <w:t>なし）</w:t>
      </w:r>
      <w:r w:rsidR="001C2699">
        <w:rPr>
          <w:rFonts w:hint="eastAsia"/>
        </w:rPr>
        <w:t>を</w:t>
      </w:r>
      <w:r w:rsidR="00F22726">
        <w:rPr>
          <w:rFonts w:hint="eastAsia"/>
        </w:rPr>
        <w:t>1000</w:t>
      </w:r>
      <w:r w:rsidR="00F22726">
        <w:rPr>
          <w:rFonts w:hint="eastAsia"/>
        </w:rPr>
        <w:t>倍希釈する。準備は</w:t>
      </w:r>
      <w:r w:rsidR="00116E08">
        <w:rPr>
          <w:rFonts w:hint="eastAsia"/>
        </w:rPr>
        <w:t>14</w:t>
      </w:r>
      <w:r w:rsidR="00F22726">
        <w:rPr>
          <w:rFonts w:hint="eastAsia"/>
        </w:rPr>
        <w:t xml:space="preserve">ml </w:t>
      </w:r>
      <w:r w:rsidR="00F22726">
        <w:rPr>
          <w:rFonts w:hint="eastAsia"/>
        </w:rPr>
        <w:t>遠沈管</w:t>
      </w:r>
      <w:r w:rsidR="00F22726">
        <w:rPr>
          <w:rFonts w:hint="eastAsia"/>
        </w:rPr>
        <w:t>3</w:t>
      </w:r>
      <w:r w:rsidR="00F22726">
        <w:rPr>
          <w:rFonts w:hint="eastAsia"/>
        </w:rPr>
        <w:t>本</w:t>
      </w:r>
      <w:r w:rsidR="0018015F">
        <w:rPr>
          <w:rFonts w:hint="eastAsia"/>
        </w:rPr>
        <w:t>、</w:t>
      </w:r>
      <w:r w:rsidR="0018015F">
        <w:rPr>
          <w:rFonts w:hint="eastAsia"/>
        </w:rPr>
        <w:t>50ml</w:t>
      </w:r>
      <w:r w:rsidR="0018015F">
        <w:rPr>
          <w:rFonts w:hint="eastAsia"/>
        </w:rPr>
        <w:t>の遠沈管</w:t>
      </w:r>
      <w:r w:rsidR="0018015F">
        <w:rPr>
          <w:rFonts w:hint="eastAsia"/>
        </w:rPr>
        <w:t>7</w:t>
      </w:r>
      <w:r w:rsidR="0018015F">
        <w:rPr>
          <w:rFonts w:hint="eastAsia"/>
        </w:rPr>
        <w:t>本</w:t>
      </w:r>
      <w:r w:rsidR="00F22726">
        <w:rPr>
          <w:rFonts w:hint="eastAsia"/>
        </w:rPr>
        <w:t>。</w:t>
      </w:r>
    </w:p>
    <w:p w:rsidR="00B050A5" w:rsidRDefault="00B050A5" w:rsidP="00B050A5">
      <w:pPr>
        <w:ind w:left="283" w:hangingChars="135" w:hanging="283"/>
      </w:pPr>
      <w:r>
        <w:rPr>
          <w:rFonts w:hint="eastAsia"/>
        </w:rPr>
        <w:t xml:space="preserve">2. </w:t>
      </w:r>
      <w:r w:rsidR="00BF6C40">
        <w:rPr>
          <w:rFonts w:hint="eastAsia"/>
        </w:rPr>
        <w:t>14</w:t>
      </w:r>
      <w:r w:rsidR="0018015F">
        <w:rPr>
          <w:rFonts w:hint="eastAsia"/>
        </w:rPr>
        <w:t>ml</w:t>
      </w:r>
      <w:r w:rsidR="0018015F">
        <w:rPr>
          <w:rFonts w:hint="eastAsia"/>
        </w:rPr>
        <w:t>遠沈管の</w:t>
      </w:r>
      <w:r w:rsidR="00F22726">
        <w:rPr>
          <w:rFonts w:hint="eastAsia"/>
        </w:rPr>
        <w:t>2</w:t>
      </w:r>
      <w:r w:rsidR="00F22726">
        <w:rPr>
          <w:rFonts w:hint="eastAsia"/>
        </w:rPr>
        <w:t>本には</w:t>
      </w:r>
      <w:r w:rsidR="00F22726">
        <w:rPr>
          <w:rFonts w:hint="eastAsia"/>
        </w:rPr>
        <w:t>0.05N NaOH</w:t>
      </w:r>
      <w:r w:rsidR="00F22726">
        <w:rPr>
          <w:rFonts w:hint="eastAsia"/>
        </w:rPr>
        <w:t>を</w:t>
      </w:r>
      <w:r w:rsidR="00F22726">
        <w:rPr>
          <w:rFonts w:hint="eastAsia"/>
        </w:rPr>
        <w:t xml:space="preserve">9ml </w:t>
      </w:r>
      <w:r w:rsidR="00F22726">
        <w:rPr>
          <w:rFonts w:hint="eastAsia"/>
        </w:rPr>
        <w:t>入れ</w:t>
      </w:r>
      <w:r w:rsidR="00726D9D">
        <w:rPr>
          <w:rFonts w:hint="eastAsia"/>
        </w:rPr>
        <w:t>（</w:t>
      </w:r>
      <w:r w:rsidR="00726D9D" w:rsidRPr="004825F4">
        <w:rPr>
          <w:rFonts w:hint="eastAsia"/>
        </w:rPr>
        <w:t>溶液をアルカリ性にする</w:t>
      </w:r>
      <w:r w:rsidR="00EF3FF6" w:rsidRPr="004825F4">
        <w:rPr>
          <w:rFonts w:hint="eastAsia"/>
        </w:rPr>
        <w:t>ため</w:t>
      </w:r>
      <w:r w:rsidR="00EF3FF6">
        <w:rPr>
          <w:rFonts w:hint="eastAsia"/>
        </w:rPr>
        <w:t>）</w:t>
      </w:r>
      <w:r w:rsidR="00F22726">
        <w:rPr>
          <w:rFonts w:hint="eastAsia"/>
        </w:rPr>
        <w:t>、</w:t>
      </w:r>
      <w:r w:rsidR="00BF6C40">
        <w:rPr>
          <w:rFonts w:hint="eastAsia"/>
        </w:rPr>
        <w:t>残りの</w:t>
      </w:r>
      <w:r w:rsidR="00F22726">
        <w:rPr>
          <w:rFonts w:hint="eastAsia"/>
        </w:rPr>
        <w:t>1</w:t>
      </w:r>
      <w:r w:rsidR="00F22726">
        <w:rPr>
          <w:rFonts w:hint="eastAsia"/>
        </w:rPr>
        <w:t>本には</w:t>
      </w:r>
      <w:r w:rsidR="00251F3C">
        <w:rPr>
          <w:rFonts w:hint="eastAsia"/>
        </w:rPr>
        <w:t>ミリ</w:t>
      </w:r>
      <w:r w:rsidR="00251F3C">
        <w:rPr>
          <w:rFonts w:hint="eastAsia"/>
        </w:rPr>
        <w:t>Q</w:t>
      </w:r>
      <w:r w:rsidR="00F22726">
        <w:rPr>
          <w:rFonts w:hint="eastAsia"/>
        </w:rPr>
        <w:t>を</w:t>
      </w:r>
      <w:r w:rsidR="00F22726">
        <w:rPr>
          <w:rFonts w:hint="eastAsia"/>
        </w:rPr>
        <w:t>9ml</w:t>
      </w:r>
      <w:r w:rsidR="00BF6C40">
        <w:rPr>
          <w:rFonts w:hint="eastAsia"/>
        </w:rPr>
        <w:t>入れる</w:t>
      </w:r>
      <w:r w:rsidR="00F22726">
        <w:rPr>
          <w:rFonts w:hint="eastAsia"/>
        </w:rPr>
        <w:t>。</w:t>
      </w:r>
      <w:r w:rsidR="0018015F">
        <w:rPr>
          <w:rFonts w:hint="eastAsia"/>
        </w:rPr>
        <w:t>50ml</w:t>
      </w:r>
      <w:r w:rsidR="0018015F">
        <w:rPr>
          <w:rFonts w:hint="eastAsia"/>
        </w:rPr>
        <w:t>遠沈管には</w:t>
      </w:r>
      <w:r w:rsidR="00251F3C">
        <w:rPr>
          <w:rFonts w:hint="eastAsia"/>
        </w:rPr>
        <w:t>ミリ</w:t>
      </w:r>
      <w:r w:rsidR="00251F3C">
        <w:rPr>
          <w:rFonts w:hint="eastAsia"/>
        </w:rPr>
        <w:t>Q</w:t>
      </w:r>
      <w:r w:rsidR="0018015F">
        <w:rPr>
          <w:rFonts w:hint="eastAsia"/>
        </w:rPr>
        <w:t>を</w:t>
      </w:r>
      <w:r w:rsidR="0018015F">
        <w:rPr>
          <w:rFonts w:hint="eastAsia"/>
        </w:rPr>
        <w:t>27ml</w:t>
      </w:r>
      <w:r w:rsidR="0018015F">
        <w:rPr>
          <w:rFonts w:hint="eastAsia"/>
        </w:rPr>
        <w:t>入れたものを</w:t>
      </w:r>
      <w:r w:rsidR="0018015F">
        <w:rPr>
          <w:rFonts w:hint="eastAsia"/>
        </w:rPr>
        <w:t>1</w:t>
      </w:r>
      <w:r w:rsidR="0018015F">
        <w:rPr>
          <w:rFonts w:hint="eastAsia"/>
        </w:rPr>
        <w:t>本</w:t>
      </w:r>
      <w:r w:rsidR="00744F88">
        <w:rPr>
          <w:rFonts w:hint="eastAsia"/>
        </w:rPr>
        <w:t>（</w:t>
      </w:r>
      <w:r w:rsidR="00744F88">
        <w:rPr>
          <w:rFonts w:hint="eastAsia"/>
        </w:rPr>
        <w:t>No.1</w:t>
      </w:r>
      <w:r w:rsidR="00744F88">
        <w:rPr>
          <w:rFonts w:hint="eastAsia"/>
        </w:rPr>
        <w:t>）</w:t>
      </w:r>
      <w:r w:rsidR="0018015F">
        <w:rPr>
          <w:rFonts w:hint="eastAsia"/>
        </w:rPr>
        <w:t>、</w:t>
      </w:r>
      <w:r w:rsidR="0018015F">
        <w:rPr>
          <w:rFonts w:hint="eastAsia"/>
        </w:rPr>
        <w:t>15ml</w:t>
      </w:r>
      <w:r w:rsidR="0018015F">
        <w:rPr>
          <w:rFonts w:hint="eastAsia"/>
        </w:rPr>
        <w:t>入れたものを</w:t>
      </w:r>
      <w:r w:rsidR="0018015F">
        <w:rPr>
          <w:rFonts w:hint="eastAsia"/>
        </w:rPr>
        <w:t>6</w:t>
      </w:r>
      <w:r w:rsidR="00744F88">
        <w:rPr>
          <w:rFonts w:hint="eastAsia"/>
        </w:rPr>
        <w:t>（</w:t>
      </w:r>
      <w:r w:rsidR="00744F88">
        <w:rPr>
          <w:rFonts w:hint="eastAsia"/>
        </w:rPr>
        <w:t>No.2-No.7</w:t>
      </w:r>
      <w:r w:rsidR="00744F88">
        <w:rPr>
          <w:rFonts w:hint="eastAsia"/>
        </w:rPr>
        <w:t>）</w:t>
      </w:r>
      <w:r w:rsidR="0018015F">
        <w:rPr>
          <w:rFonts w:hint="eastAsia"/>
        </w:rPr>
        <w:t>本準備する。</w:t>
      </w:r>
    </w:p>
    <w:p w:rsidR="00B050A5" w:rsidRDefault="00B050A5" w:rsidP="00B050A5">
      <w:pPr>
        <w:ind w:left="283" w:hangingChars="135" w:hanging="283"/>
      </w:pPr>
      <w:r>
        <w:rPr>
          <w:rFonts w:hint="eastAsia"/>
        </w:rPr>
        <w:t xml:space="preserve">3. </w:t>
      </w:r>
      <w:r w:rsidR="00F22726">
        <w:rPr>
          <w:rFonts w:hint="eastAsia"/>
        </w:rPr>
        <w:t>最初は</w:t>
      </w:r>
      <w:r w:rsidR="00BF6C40">
        <w:rPr>
          <w:rFonts w:hint="eastAsia"/>
        </w:rPr>
        <w:t xml:space="preserve">0.05N </w:t>
      </w:r>
      <w:r w:rsidR="00F22726">
        <w:rPr>
          <w:rFonts w:hint="eastAsia"/>
        </w:rPr>
        <w:t>NaOH</w:t>
      </w:r>
      <w:r w:rsidR="00F22726">
        <w:rPr>
          <w:rFonts w:hint="eastAsia"/>
        </w:rPr>
        <w:t>の方に</w:t>
      </w:r>
      <w:r w:rsidR="00F22726">
        <w:rPr>
          <w:rFonts w:hint="eastAsia"/>
        </w:rPr>
        <w:t>1ml</w:t>
      </w:r>
      <w:r w:rsidR="00F22726">
        <w:rPr>
          <w:rFonts w:hint="eastAsia"/>
        </w:rPr>
        <w:t>入れて</w:t>
      </w:r>
      <w:r w:rsidR="00F22726">
        <w:rPr>
          <w:rFonts w:hint="eastAsia"/>
        </w:rPr>
        <w:t>10</w:t>
      </w:r>
      <w:r w:rsidR="00F22726">
        <w:rPr>
          <w:rFonts w:hint="eastAsia"/>
        </w:rPr>
        <w:t>倍希釈し、そこから</w:t>
      </w:r>
      <w:r w:rsidR="00116E08">
        <w:rPr>
          <w:rFonts w:hint="eastAsia"/>
        </w:rPr>
        <w:t>さらに</w:t>
      </w:r>
      <w:r w:rsidR="00F22726">
        <w:rPr>
          <w:rFonts w:hint="eastAsia"/>
        </w:rPr>
        <w:t>もう一本の</w:t>
      </w:r>
      <w:r w:rsidR="005A6494">
        <w:rPr>
          <w:rFonts w:hint="eastAsia"/>
        </w:rPr>
        <w:t>0.05N NaOH</w:t>
      </w:r>
      <w:r w:rsidR="00F22726">
        <w:rPr>
          <w:rFonts w:hint="eastAsia"/>
        </w:rPr>
        <w:t>に</w:t>
      </w:r>
      <w:r w:rsidR="00F22726">
        <w:rPr>
          <w:rFonts w:hint="eastAsia"/>
        </w:rPr>
        <w:t>1ml</w:t>
      </w:r>
      <w:r w:rsidR="00116E08">
        <w:rPr>
          <w:rFonts w:hint="eastAsia"/>
        </w:rPr>
        <w:t>入れて、初期濃度から</w:t>
      </w:r>
      <w:r w:rsidR="00F22726">
        <w:rPr>
          <w:rFonts w:hint="eastAsia"/>
        </w:rPr>
        <w:t>100</w:t>
      </w:r>
      <w:r w:rsidR="00F22726">
        <w:rPr>
          <w:rFonts w:hint="eastAsia"/>
        </w:rPr>
        <w:t>倍希釈</w:t>
      </w:r>
      <w:r>
        <w:rPr>
          <w:rFonts w:hint="eastAsia"/>
        </w:rPr>
        <w:t>する</w:t>
      </w:r>
      <w:r w:rsidR="00F22726">
        <w:rPr>
          <w:rFonts w:hint="eastAsia"/>
        </w:rPr>
        <w:t>。</w:t>
      </w:r>
    </w:p>
    <w:p w:rsidR="00B050A5" w:rsidRDefault="00B050A5" w:rsidP="00B050A5">
      <w:pPr>
        <w:ind w:left="283" w:hangingChars="135" w:hanging="283"/>
      </w:pPr>
      <w:r>
        <w:rPr>
          <w:rFonts w:hint="eastAsia"/>
        </w:rPr>
        <w:t xml:space="preserve">4. </w:t>
      </w:r>
      <w:r w:rsidR="00251F3C">
        <w:rPr>
          <w:rFonts w:hint="eastAsia"/>
        </w:rPr>
        <w:t>ミリ</w:t>
      </w:r>
      <w:r w:rsidR="00251F3C">
        <w:rPr>
          <w:rFonts w:hint="eastAsia"/>
        </w:rPr>
        <w:t>Q</w:t>
      </w:r>
      <w:r w:rsidR="00116E08">
        <w:rPr>
          <w:rFonts w:hint="eastAsia"/>
        </w:rPr>
        <w:t>の方でも同じように行い、初期濃度の</w:t>
      </w:r>
      <w:r w:rsidR="00F22726">
        <w:rPr>
          <w:rFonts w:hint="eastAsia"/>
        </w:rPr>
        <w:t>1000</w:t>
      </w:r>
      <w:r w:rsidR="00F22726">
        <w:rPr>
          <w:rFonts w:hint="eastAsia"/>
        </w:rPr>
        <w:t>倍希釈に</w:t>
      </w:r>
      <w:r>
        <w:rPr>
          <w:rFonts w:hint="eastAsia"/>
        </w:rPr>
        <w:t>する</w:t>
      </w:r>
      <w:r w:rsidR="00F22726">
        <w:rPr>
          <w:rFonts w:hint="eastAsia"/>
        </w:rPr>
        <w:t>。</w:t>
      </w:r>
    </w:p>
    <w:p w:rsidR="00B050A5" w:rsidRDefault="00B050A5" w:rsidP="00B050A5">
      <w:pPr>
        <w:ind w:left="283" w:hangingChars="135" w:hanging="283"/>
      </w:pPr>
      <w:r>
        <w:rPr>
          <w:rFonts w:hint="eastAsia"/>
        </w:rPr>
        <w:t xml:space="preserve">5. </w:t>
      </w:r>
      <w:r>
        <w:rPr>
          <w:rFonts w:hint="eastAsia"/>
        </w:rPr>
        <w:t>更に、チューブ</w:t>
      </w:r>
      <w:r w:rsidR="00A05B36">
        <w:rPr>
          <w:rFonts w:hint="eastAsia"/>
        </w:rPr>
        <w:t>から</w:t>
      </w:r>
      <w:r w:rsidR="0018015F">
        <w:rPr>
          <w:rFonts w:hint="eastAsia"/>
        </w:rPr>
        <w:t>3ml</w:t>
      </w:r>
      <w:r w:rsidR="0018015F">
        <w:rPr>
          <w:rFonts w:hint="eastAsia"/>
        </w:rPr>
        <w:t>とり</w:t>
      </w:r>
      <w:r w:rsidR="00A57D1F">
        <w:rPr>
          <w:rFonts w:hint="eastAsia"/>
        </w:rPr>
        <w:t>、</w:t>
      </w:r>
      <w:r w:rsidR="00A57D1F">
        <w:rPr>
          <w:rFonts w:hint="eastAsia"/>
        </w:rPr>
        <w:t xml:space="preserve">27ml </w:t>
      </w:r>
      <w:r w:rsidR="00251F3C">
        <w:rPr>
          <w:rFonts w:hint="eastAsia"/>
        </w:rPr>
        <w:t>ミリ</w:t>
      </w:r>
      <w:r w:rsidR="00251F3C">
        <w:rPr>
          <w:rFonts w:hint="eastAsia"/>
        </w:rPr>
        <w:t>Q</w:t>
      </w:r>
      <w:r w:rsidR="00A57D1F">
        <w:rPr>
          <w:rFonts w:hint="eastAsia"/>
        </w:rPr>
        <w:t>が入っている遠沈管に入れる。この時点で基質濃度は</w:t>
      </w:r>
      <w:r w:rsidR="00A57D1F">
        <w:rPr>
          <w:rFonts w:hint="eastAsia"/>
        </w:rPr>
        <w:t>50</w:t>
      </w:r>
      <w:r w:rsidR="00A57D1F">
        <w:rPr>
          <w:rFonts w:hint="eastAsia"/>
        </w:rPr>
        <w:t>×</w:t>
      </w:r>
      <w:r w:rsidR="00A57D1F">
        <w:rPr>
          <w:rFonts w:hint="eastAsia"/>
        </w:rPr>
        <w:t>10</w:t>
      </w:r>
      <w:r w:rsidR="00A57D1F" w:rsidRPr="00A57D1F">
        <w:rPr>
          <w:rFonts w:hint="eastAsia"/>
          <w:vertAlign w:val="superscript"/>
        </w:rPr>
        <w:t>-3</w:t>
      </w:r>
      <w:r w:rsidR="00A57D1F">
        <w:rPr>
          <w:rFonts w:hint="eastAsia"/>
          <w:vertAlign w:val="superscript"/>
        </w:rPr>
        <w:t xml:space="preserve"> </w:t>
      </w:r>
      <w:r w:rsidR="00A57D1F" w:rsidRPr="00A57D1F">
        <w:rPr>
          <w:rFonts w:hint="eastAsia"/>
        </w:rPr>
        <w:t>µ</w:t>
      </w:r>
      <w:r w:rsidR="00A57D1F">
        <w:rPr>
          <w:rFonts w:hint="eastAsia"/>
        </w:rPr>
        <w:t>g/ ml</w:t>
      </w:r>
      <w:r w:rsidR="00A57D1F">
        <w:rPr>
          <w:rFonts w:hint="eastAsia"/>
        </w:rPr>
        <w:t>となる。</w:t>
      </w:r>
    </w:p>
    <w:p w:rsidR="00B050A5" w:rsidRDefault="00B050A5" w:rsidP="00B050A5">
      <w:pPr>
        <w:ind w:left="283" w:hangingChars="135" w:hanging="283"/>
      </w:pPr>
      <w:r>
        <w:rPr>
          <w:rFonts w:hint="eastAsia"/>
        </w:rPr>
        <w:t xml:space="preserve">6. </w:t>
      </w:r>
      <w:r w:rsidR="00744F88">
        <w:rPr>
          <w:rFonts w:hint="eastAsia"/>
        </w:rPr>
        <w:t>30ml</w:t>
      </w:r>
      <w:r w:rsidR="00744F88">
        <w:rPr>
          <w:rFonts w:hint="eastAsia"/>
        </w:rPr>
        <w:t>となった遠沈管から</w:t>
      </w:r>
      <w:r w:rsidR="00744F88">
        <w:rPr>
          <w:rFonts w:hint="eastAsia"/>
        </w:rPr>
        <w:t>15ml</w:t>
      </w:r>
      <w:r w:rsidR="00744F88">
        <w:rPr>
          <w:rFonts w:hint="eastAsia"/>
        </w:rPr>
        <w:t>をとり</w:t>
      </w:r>
      <w:r w:rsidR="00744F88">
        <w:rPr>
          <w:rFonts w:hint="eastAsia"/>
        </w:rPr>
        <w:t>No.2</w:t>
      </w:r>
      <w:r w:rsidR="00744F88">
        <w:rPr>
          <w:rFonts w:hint="eastAsia"/>
        </w:rPr>
        <w:t>に入れ、</w:t>
      </w:r>
      <w:r w:rsidR="00744F88">
        <w:rPr>
          <w:rFonts w:hint="eastAsia"/>
        </w:rPr>
        <w:t>2</w:t>
      </w:r>
      <w:r w:rsidR="00744F88">
        <w:rPr>
          <w:rFonts w:hint="eastAsia"/>
        </w:rPr>
        <w:t>倍希釈を行う。そして次には</w:t>
      </w:r>
      <w:r w:rsidR="00744F88">
        <w:rPr>
          <w:rFonts w:hint="eastAsia"/>
        </w:rPr>
        <w:t>No.2</w:t>
      </w:r>
      <w:r w:rsidR="00744F88">
        <w:rPr>
          <w:rFonts w:hint="eastAsia"/>
        </w:rPr>
        <w:t>から</w:t>
      </w:r>
      <w:r w:rsidR="00744F88">
        <w:rPr>
          <w:rFonts w:hint="eastAsia"/>
        </w:rPr>
        <w:t>No.3</w:t>
      </w:r>
      <w:r w:rsidR="00744F88">
        <w:rPr>
          <w:rFonts w:hint="eastAsia"/>
        </w:rPr>
        <w:t>に</w:t>
      </w:r>
      <w:r w:rsidR="00744F88">
        <w:rPr>
          <w:rFonts w:hint="eastAsia"/>
        </w:rPr>
        <w:t>15ml</w:t>
      </w:r>
      <w:r w:rsidR="00744F88">
        <w:rPr>
          <w:rFonts w:hint="eastAsia"/>
        </w:rPr>
        <w:t>を分注していき、同じ作業を</w:t>
      </w:r>
      <w:r w:rsidR="00744F88">
        <w:rPr>
          <w:rFonts w:hint="eastAsia"/>
        </w:rPr>
        <w:t>No.7</w:t>
      </w:r>
      <w:r w:rsidR="00744F88">
        <w:rPr>
          <w:rFonts w:hint="eastAsia"/>
        </w:rPr>
        <w:t>まで行う。</w:t>
      </w:r>
      <w:r w:rsidR="00652191">
        <w:rPr>
          <w:rFonts w:hint="eastAsia"/>
        </w:rPr>
        <w:t>（この時点で、</w:t>
      </w:r>
      <w:r w:rsidR="00652191">
        <w:rPr>
          <w:rFonts w:hint="eastAsia"/>
        </w:rPr>
        <w:t>Blank</w:t>
      </w:r>
      <w:r w:rsidR="00652191">
        <w:rPr>
          <w:rFonts w:hint="eastAsia"/>
        </w:rPr>
        <w:t>としてのミリ</w:t>
      </w:r>
      <w:r w:rsidR="00652191">
        <w:rPr>
          <w:rFonts w:hint="eastAsia"/>
        </w:rPr>
        <w:t>Q</w:t>
      </w:r>
      <w:r w:rsidR="00652191">
        <w:rPr>
          <w:rFonts w:hint="eastAsia"/>
        </w:rPr>
        <w:t>を加えて、</w:t>
      </w:r>
      <w:r w:rsidR="00652191">
        <w:rPr>
          <w:rFonts w:hint="eastAsia"/>
        </w:rPr>
        <w:t>0</w:t>
      </w:r>
      <w:r w:rsidR="00652191">
        <w:rPr>
          <w:rFonts w:hint="eastAsia"/>
        </w:rPr>
        <w:t>、</w:t>
      </w:r>
      <w:r w:rsidR="00652191">
        <w:rPr>
          <w:rFonts w:hint="eastAsia"/>
        </w:rPr>
        <w:t>0.78125</w:t>
      </w:r>
      <w:r w:rsidR="00652191">
        <w:rPr>
          <w:rFonts w:hint="eastAsia"/>
        </w:rPr>
        <w:t>、</w:t>
      </w:r>
      <w:r w:rsidR="00652191">
        <w:rPr>
          <w:rFonts w:hint="eastAsia"/>
        </w:rPr>
        <w:t>1.5625</w:t>
      </w:r>
      <w:r w:rsidR="00652191">
        <w:rPr>
          <w:rFonts w:hint="eastAsia"/>
        </w:rPr>
        <w:t>、</w:t>
      </w:r>
      <w:r w:rsidR="00652191">
        <w:rPr>
          <w:rFonts w:hint="eastAsia"/>
        </w:rPr>
        <w:t>3.125</w:t>
      </w:r>
      <w:r w:rsidR="00652191">
        <w:rPr>
          <w:rFonts w:hint="eastAsia"/>
        </w:rPr>
        <w:t>、</w:t>
      </w:r>
      <w:r w:rsidR="00652191">
        <w:rPr>
          <w:rFonts w:hint="eastAsia"/>
        </w:rPr>
        <w:t>6.25</w:t>
      </w:r>
      <w:r w:rsidR="00652191">
        <w:rPr>
          <w:rFonts w:hint="eastAsia"/>
        </w:rPr>
        <w:t>、</w:t>
      </w:r>
      <w:r w:rsidR="00652191">
        <w:rPr>
          <w:rFonts w:hint="eastAsia"/>
        </w:rPr>
        <w:t>12.5</w:t>
      </w:r>
      <w:r w:rsidR="00652191">
        <w:rPr>
          <w:rFonts w:hint="eastAsia"/>
        </w:rPr>
        <w:t>、</w:t>
      </w:r>
      <w:r w:rsidR="00652191">
        <w:rPr>
          <w:rFonts w:hint="eastAsia"/>
        </w:rPr>
        <w:t>25</w:t>
      </w:r>
      <w:r w:rsidR="00652191">
        <w:rPr>
          <w:rFonts w:hint="eastAsia"/>
        </w:rPr>
        <w:t>、</w:t>
      </w:r>
      <w:r w:rsidR="00652191">
        <w:rPr>
          <w:rFonts w:hint="eastAsia"/>
        </w:rPr>
        <w:t>50 ( x 10</w:t>
      </w:r>
      <w:r w:rsidR="00652191" w:rsidRPr="00A57D1F">
        <w:rPr>
          <w:rFonts w:hint="eastAsia"/>
          <w:vertAlign w:val="superscript"/>
        </w:rPr>
        <w:t>-3</w:t>
      </w:r>
      <w:r w:rsidR="00652191">
        <w:rPr>
          <w:rFonts w:hint="eastAsia"/>
          <w:vertAlign w:val="superscript"/>
        </w:rPr>
        <w:t xml:space="preserve"> </w:t>
      </w:r>
      <w:r w:rsidR="00652191" w:rsidRPr="00A57D1F">
        <w:rPr>
          <w:rFonts w:hint="eastAsia"/>
        </w:rPr>
        <w:t>µ</w:t>
      </w:r>
      <w:r w:rsidR="00652191">
        <w:rPr>
          <w:rFonts w:hint="eastAsia"/>
        </w:rPr>
        <w:t>g/ ml)</w:t>
      </w:r>
      <w:r w:rsidR="00652191">
        <w:rPr>
          <w:rFonts w:hint="eastAsia"/>
        </w:rPr>
        <w:t>の</w:t>
      </w:r>
      <w:r w:rsidR="00652191">
        <w:rPr>
          <w:rFonts w:hint="eastAsia"/>
        </w:rPr>
        <w:t>3-o-methylfluorescein</w:t>
      </w:r>
      <w:r w:rsidR="00652191">
        <w:rPr>
          <w:rFonts w:hint="eastAsia"/>
        </w:rPr>
        <w:t>溶液が完成していることになる。この他に、</w:t>
      </w:r>
      <w:r w:rsidR="00652191">
        <w:rPr>
          <w:rFonts w:hint="eastAsia"/>
        </w:rPr>
        <w:t>100</w:t>
      </w:r>
      <w:r w:rsidR="00652191">
        <w:rPr>
          <w:rFonts w:hint="eastAsia"/>
        </w:rPr>
        <w:t>、場合に応じて</w:t>
      </w:r>
      <w:r w:rsidR="00652191">
        <w:rPr>
          <w:rFonts w:hint="eastAsia"/>
        </w:rPr>
        <w:t>500</w:t>
      </w:r>
      <w:r w:rsidR="00652191">
        <w:rPr>
          <w:rFonts w:hint="eastAsia"/>
        </w:rPr>
        <w:t>のものも用意しておくとよい）。</w:t>
      </w:r>
    </w:p>
    <w:p w:rsidR="00652191" w:rsidRDefault="00B050A5" w:rsidP="00652191">
      <w:pPr>
        <w:ind w:left="283" w:hangingChars="135" w:hanging="283"/>
      </w:pPr>
      <w:r>
        <w:rPr>
          <w:rFonts w:hint="eastAsia"/>
        </w:rPr>
        <w:t xml:space="preserve">7. </w:t>
      </w:r>
      <w:r w:rsidR="006204C0">
        <w:rPr>
          <w:rFonts w:hint="eastAsia"/>
        </w:rPr>
        <w:t>No.1</w:t>
      </w:r>
      <w:r w:rsidR="006204C0">
        <w:rPr>
          <w:rFonts w:hint="eastAsia"/>
        </w:rPr>
        <w:t>から</w:t>
      </w:r>
      <w:r w:rsidR="006204C0">
        <w:rPr>
          <w:rFonts w:hint="eastAsia"/>
        </w:rPr>
        <w:t>No.7</w:t>
      </w:r>
      <w:r w:rsidR="006204C0">
        <w:rPr>
          <w:rFonts w:hint="eastAsia"/>
        </w:rPr>
        <w:t>までそろえば、今度はそれぞれ</w:t>
      </w:r>
      <w:r w:rsidR="00652191">
        <w:rPr>
          <w:rFonts w:hint="eastAsia"/>
        </w:rPr>
        <w:t>ディスポーザルキュベット</w:t>
      </w:r>
      <w:r w:rsidR="006204C0">
        <w:rPr>
          <w:rFonts w:hint="eastAsia"/>
        </w:rPr>
        <w:t>（</w:t>
      </w:r>
      <w:r w:rsidR="00652191">
        <w:rPr>
          <w:rFonts w:hint="eastAsia"/>
        </w:rPr>
        <w:t xml:space="preserve">10% </w:t>
      </w:r>
      <w:r w:rsidR="006204C0">
        <w:rPr>
          <w:rFonts w:hint="eastAsia"/>
        </w:rPr>
        <w:t>塩酸</w:t>
      </w:r>
      <w:r w:rsidR="008979FD">
        <w:rPr>
          <w:rFonts w:hint="eastAsia"/>
        </w:rPr>
        <w:t>洗浄</w:t>
      </w:r>
      <w:r w:rsidR="006204C0">
        <w:rPr>
          <w:rFonts w:hint="eastAsia"/>
        </w:rPr>
        <w:t>＋</w:t>
      </w:r>
      <w:r w:rsidR="006204C0" w:rsidRPr="00652191">
        <w:rPr>
          <w:rFonts w:hint="eastAsia"/>
          <w:i/>
          <w:u w:val="single"/>
        </w:rPr>
        <w:t>オートクレーブ済み</w:t>
      </w:r>
      <w:r w:rsidR="006204C0">
        <w:rPr>
          <w:rFonts w:hint="eastAsia"/>
        </w:rPr>
        <w:t>）</w:t>
      </w:r>
      <w:r w:rsidR="00116E08">
        <w:rPr>
          <w:rFonts w:hint="eastAsia"/>
        </w:rPr>
        <w:t>に</w:t>
      </w:r>
      <w:r w:rsidR="008979FD">
        <w:rPr>
          <w:rFonts w:hint="eastAsia"/>
        </w:rPr>
        <w:t>4ml</w:t>
      </w:r>
      <w:r w:rsidR="008979FD">
        <w:rPr>
          <w:rFonts w:hint="eastAsia"/>
        </w:rPr>
        <w:t>ずつ</w:t>
      </w:r>
      <w:r w:rsidR="006204C0">
        <w:rPr>
          <w:rFonts w:hint="eastAsia"/>
        </w:rPr>
        <w:t>分注していく</w:t>
      </w:r>
      <w:r w:rsidR="00116E08">
        <w:rPr>
          <w:rFonts w:hint="eastAsia"/>
        </w:rPr>
        <w:t>（</w:t>
      </w:r>
      <w:r w:rsidR="00116E08">
        <w:rPr>
          <w:rFonts w:hint="eastAsia"/>
        </w:rPr>
        <w:t>n=3</w:t>
      </w:r>
      <w:r w:rsidR="00116E08">
        <w:rPr>
          <w:rFonts w:hint="eastAsia"/>
        </w:rPr>
        <w:t>）</w:t>
      </w:r>
      <w:r w:rsidR="006204C0">
        <w:rPr>
          <w:rFonts w:hint="eastAsia"/>
        </w:rPr>
        <w:t>、このとき</w:t>
      </w:r>
      <w:r w:rsidR="00251F3C">
        <w:rPr>
          <w:rFonts w:hint="eastAsia"/>
        </w:rPr>
        <w:t>ミリ</w:t>
      </w:r>
      <w:r w:rsidR="00251F3C">
        <w:rPr>
          <w:rFonts w:hint="eastAsia"/>
        </w:rPr>
        <w:t>Q</w:t>
      </w:r>
      <w:r w:rsidR="00116E08">
        <w:rPr>
          <w:rFonts w:hint="eastAsia"/>
        </w:rPr>
        <w:t>（</w:t>
      </w:r>
      <w:r w:rsidR="00116E08">
        <w:rPr>
          <w:rFonts w:hint="eastAsia"/>
        </w:rPr>
        <w:t>n=3</w:t>
      </w:r>
      <w:r w:rsidR="00116E08">
        <w:rPr>
          <w:rFonts w:hint="eastAsia"/>
        </w:rPr>
        <w:t>）</w:t>
      </w:r>
      <w:r w:rsidR="006204C0">
        <w:rPr>
          <w:rFonts w:hint="eastAsia"/>
        </w:rPr>
        <w:t>も</w:t>
      </w:r>
      <w:r w:rsidR="006204C0">
        <w:rPr>
          <w:rFonts w:hint="eastAsia"/>
        </w:rPr>
        <w:t>Bla</w:t>
      </w:r>
      <w:r>
        <w:rPr>
          <w:rFonts w:hint="eastAsia"/>
        </w:rPr>
        <w:t>n</w:t>
      </w:r>
      <w:r w:rsidR="006204C0">
        <w:rPr>
          <w:rFonts w:hint="eastAsia"/>
        </w:rPr>
        <w:t>k</w:t>
      </w:r>
      <w:r w:rsidR="00652191">
        <w:rPr>
          <w:rFonts w:hint="eastAsia"/>
        </w:rPr>
        <w:t>として作っておく。</w:t>
      </w:r>
    </w:p>
    <w:p w:rsidR="006204C0" w:rsidRDefault="00652191" w:rsidP="00652191">
      <w:pPr>
        <w:ind w:left="283" w:hangingChars="135" w:hanging="283"/>
      </w:pPr>
      <w:r>
        <w:rPr>
          <w:rFonts w:hint="eastAsia"/>
        </w:rPr>
        <w:t xml:space="preserve">8. </w:t>
      </w:r>
      <w:r>
        <w:rPr>
          <w:rFonts w:hint="eastAsia"/>
        </w:rPr>
        <w:t>それぞれの標準試料</w:t>
      </w:r>
      <w:r w:rsidR="006204C0">
        <w:rPr>
          <w:rFonts w:hint="eastAsia"/>
        </w:rPr>
        <w:t>をターナー</w:t>
      </w:r>
      <w:r w:rsidR="004825F4">
        <w:rPr>
          <w:rFonts w:hint="eastAsia"/>
        </w:rPr>
        <w:t>蛍光</w:t>
      </w:r>
      <w:r w:rsidR="00B050A5">
        <w:rPr>
          <w:rFonts w:hint="eastAsia"/>
        </w:rPr>
        <w:t>光度</w:t>
      </w:r>
      <w:r w:rsidR="004825F4">
        <w:rPr>
          <w:rFonts w:hint="eastAsia"/>
        </w:rPr>
        <w:t>計</w:t>
      </w:r>
      <w:r w:rsidR="006204C0">
        <w:rPr>
          <w:rFonts w:hint="eastAsia"/>
        </w:rPr>
        <w:t>で測定し、蛍光値を調べ、検量線を作成する。</w:t>
      </w:r>
      <w:r>
        <w:rPr>
          <w:rFonts w:hint="eastAsia"/>
        </w:rPr>
        <w:t>この時の</w:t>
      </w:r>
      <w:r w:rsidR="006204C0">
        <w:rPr>
          <w:rFonts w:hint="eastAsia"/>
        </w:rPr>
        <w:t>ターナー</w:t>
      </w:r>
      <w:r>
        <w:rPr>
          <w:rFonts w:hint="eastAsia"/>
        </w:rPr>
        <w:t>蛍光光度</w:t>
      </w:r>
      <w:r w:rsidR="004825F4">
        <w:rPr>
          <w:rFonts w:hint="eastAsia"/>
        </w:rPr>
        <w:t>計</w:t>
      </w:r>
      <w:r w:rsidR="006204C0">
        <w:rPr>
          <w:rFonts w:hint="eastAsia"/>
        </w:rPr>
        <w:t>の</w:t>
      </w:r>
      <w:r>
        <w:rPr>
          <w:rFonts w:hint="eastAsia"/>
        </w:rPr>
        <w:t>励起</w:t>
      </w:r>
      <w:r w:rsidR="006204C0">
        <w:rPr>
          <w:rFonts w:hint="eastAsia"/>
        </w:rPr>
        <w:t>波長は</w:t>
      </w:r>
      <w:r w:rsidR="006204C0">
        <w:rPr>
          <w:rFonts w:hint="eastAsia"/>
        </w:rPr>
        <w:t>475nm</w:t>
      </w:r>
      <w:r>
        <w:rPr>
          <w:rFonts w:hint="eastAsia"/>
        </w:rPr>
        <w:t>、検出する蛍光波長</w:t>
      </w:r>
      <w:r w:rsidR="006204C0">
        <w:rPr>
          <w:rFonts w:hint="eastAsia"/>
        </w:rPr>
        <w:t>515nm</w:t>
      </w:r>
      <w:r w:rsidR="006204C0">
        <w:rPr>
          <w:rFonts w:hint="eastAsia"/>
        </w:rPr>
        <w:t>で</w:t>
      </w:r>
      <w:r>
        <w:rPr>
          <w:rFonts w:hint="eastAsia"/>
        </w:rPr>
        <w:t>行う</w:t>
      </w:r>
      <w:r w:rsidR="006204C0">
        <w:rPr>
          <w:rFonts w:hint="eastAsia"/>
        </w:rPr>
        <w:t>。</w:t>
      </w:r>
    </w:p>
    <w:p w:rsidR="00F47F9B" w:rsidRDefault="00F47F9B" w:rsidP="00652191">
      <w:pPr>
        <w:ind w:left="283" w:hangingChars="135" w:hanging="283"/>
      </w:pPr>
      <w:r>
        <w:rPr>
          <w:rFonts w:hint="eastAsia"/>
        </w:rPr>
        <w:t xml:space="preserve">9. </w:t>
      </w:r>
      <w:r>
        <w:rPr>
          <w:rFonts w:hint="eastAsia"/>
        </w:rPr>
        <w:t>得られた値は、フォーマットファイル（</w:t>
      </w:r>
      <w:r>
        <w:rPr>
          <w:rFonts w:hint="eastAsia"/>
        </w:rPr>
        <w:t>APA standard</w:t>
      </w:r>
      <w:r>
        <w:rPr>
          <w:rFonts w:hint="eastAsia"/>
        </w:rPr>
        <w:t>）に代入して検量線（回帰式）を作成する。</w:t>
      </w:r>
    </w:p>
    <w:p w:rsidR="00984733" w:rsidRDefault="00984733"/>
    <w:p w:rsidR="00F47F9B" w:rsidRPr="0066371E" w:rsidRDefault="00F47F9B">
      <w:pPr>
        <w:rPr>
          <w:b/>
        </w:rPr>
      </w:pPr>
      <w:r w:rsidRPr="00B64536">
        <w:rPr>
          <w:rFonts w:hint="eastAsia"/>
          <w:b/>
        </w:rPr>
        <w:t>【</w:t>
      </w:r>
      <w:r>
        <w:rPr>
          <w:rFonts w:hint="eastAsia"/>
          <w:b/>
        </w:rPr>
        <w:t>植物</w:t>
      </w:r>
      <w:r w:rsidRPr="0066371E">
        <w:rPr>
          <w:rFonts w:hint="eastAsia"/>
          <w:b/>
        </w:rPr>
        <w:t>プランクトンの</w:t>
      </w:r>
      <w:r w:rsidR="00AC1A31">
        <w:rPr>
          <w:rFonts w:hint="eastAsia"/>
          <w:b/>
        </w:rPr>
        <w:t>固定と</w:t>
      </w:r>
      <w:r w:rsidRPr="0066371E">
        <w:rPr>
          <w:rFonts w:hint="eastAsia"/>
          <w:b/>
        </w:rPr>
        <w:t>計数</w:t>
      </w:r>
      <w:r w:rsidRPr="00B64536">
        <w:rPr>
          <w:rFonts w:hint="eastAsia"/>
          <w:b/>
        </w:rPr>
        <w:t>】</w:t>
      </w:r>
    </w:p>
    <w:p w:rsidR="00F72459" w:rsidRDefault="001277AC" w:rsidP="00F7245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植物プランクトンが順調に増えている</w:t>
      </w:r>
      <w:r w:rsidR="00280679">
        <w:rPr>
          <w:rFonts w:hint="eastAsia"/>
        </w:rPr>
        <w:t>かどうか、また、培養の初期条件を作成するための初期添加量を決定するため（経験則によると</w:t>
      </w:r>
      <w:r w:rsidR="00280679" w:rsidRPr="00F72459">
        <w:rPr>
          <w:rStyle w:val="st"/>
          <w:i/>
          <w:szCs w:val="21"/>
        </w:rPr>
        <w:t>Skeletonema</w:t>
      </w:r>
      <w:r w:rsidR="00280679" w:rsidRPr="00F72459">
        <w:rPr>
          <w:rStyle w:val="st"/>
          <w:rFonts w:hint="eastAsia"/>
          <w:i/>
          <w:szCs w:val="21"/>
        </w:rPr>
        <w:t xml:space="preserve"> </w:t>
      </w:r>
      <w:r w:rsidR="00280679" w:rsidRPr="00F72459">
        <w:rPr>
          <w:rStyle w:val="st"/>
          <w:rFonts w:hint="eastAsia"/>
          <w:szCs w:val="21"/>
        </w:rPr>
        <w:t>sp.</w:t>
      </w:r>
      <w:r w:rsidR="00F72459" w:rsidRPr="00F72459">
        <w:rPr>
          <w:rStyle w:val="st"/>
          <w:rFonts w:hint="eastAsia"/>
          <w:szCs w:val="21"/>
        </w:rPr>
        <w:t>と</w:t>
      </w:r>
      <w:r w:rsidR="00F72459" w:rsidRPr="00F72459">
        <w:rPr>
          <w:rStyle w:val="st"/>
          <w:i/>
          <w:szCs w:val="21"/>
        </w:rPr>
        <w:t>Synechococcus</w:t>
      </w:r>
      <w:r w:rsidR="00F72459" w:rsidRPr="00F72459">
        <w:rPr>
          <w:rStyle w:val="st"/>
          <w:rFonts w:hint="eastAsia"/>
          <w:szCs w:val="21"/>
        </w:rPr>
        <w:t xml:space="preserve"> sp.</w:t>
      </w:r>
      <w:r w:rsidR="00F72459" w:rsidRPr="00F72459">
        <w:rPr>
          <w:rStyle w:val="st"/>
          <w:rFonts w:hint="eastAsia"/>
          <w:szCs w:val="21"/>
        </w:rPr>
        <w:t>それぞれの増殖期の最大飽和濃度は</w:t>
      </w:r>
      <w:r w:rsidR="00F72459" w:rsidRPr="00F72459">
        <w:rPr>
          <w:rStyle w:val="st"/>
          <w:rFonts w:hint="eastAsia"/>
          <w:szCs w:val="21"/>
        </w:rPr>
        <w:t>10</w:t>
      </w:r>
      <w:r w:rsidR="00F72459" w:rsidRPr="00F72459">
        <w:rPr>
          <w:rStyle w:val="st"/>
          <w:rFonts w:hint="eastAsia"/>
          <w:szCs w:val="21"/>
          <w:vertAlign w:val="superscript"/>
        </w:rPr>
        <w:t>5</w:t>
      </w:r>
      <w:r w:rsidR="00280679">
        <w:rPr>
          <w:rFonts w:hint="eastAsia"/>
        </w:rPr>
        <w:t>、</w:t>
      </w:r>
      <w:r w:rsidR="00F72459">
        <w:rPr>
          <w:rFonts w:hint="eastAsia"/>
        </w:rPr>
        <w:t>10</w:t>
      </w:r>
      <w:r w:rsidR="00F72459" w:rsidRPr="00F72459">
        <w:rPr>
          <w:rFonts w:hint="eastAsia"/>
          <w:vertAlign w:val="superscript"/>
        </w:rPr>
        <w:t>7</w:t>
      </w:r>
      <w:r w:rsidR="00F72459">
        <w:rPr>
          <w:rFonts w:hint="eastAsia"/>
        </w:rPr>
        <w:t>であるので、その</w:t>
      </w:r>
      <w:r w:rsidR="00F72459">
        <w:rPr>
          <w:rFonts w:hint="eastAsia"/>
        </w:rPr>
        <w:t>1/100</w:t>
      </w:r>
      <w:r w:rsidR="00F72459">
        <w:rPr>
          <w:rFonts w:hint="eastAsia"/>
        </w:rPr>
        <w:t>程度の濃度を初期培養条件とする必要がある）</w:t>
      </w:r>
      <w:r w:rsidR="00280679">
        <w:rPr>
          <w:rFonts w:hint="eastAsia"/>
        </w:rPr>
        <w:t>植物プランクトンの細胞数を</w:t>
      </w:r>
      <w:r>
        <w:rPr>
          <w:rFonts w:hint="eastAsia"/>
        </w:rPr>
        <w:t>計数して確認する。</w:t>
      </w:r>
    </w:p>
    <w:p w:rsidR="00F72459" w:rsidRDefault="00F72459" w:rsidP="00F72459"/>
    <w:p w:rsidR="00AC1A31" w:rsidRPr="00AC1A31" w:rsidRDefault="00AC1A31" w:rsidP="00F72459">
      <w:pPr>
        <w:rPr>
          <w:shd w:val="pct15" w:color="auto" w:fill="FFFFFF"/>
        </w:rPr>
      </w:pPr>
      <w:r w:rsidRPr="00AC1A31">
        <w:rPr>
          <w:rStyle w:val="st"/>
          <w:i/>
          <w:szCs w:val="21"/>
          <w:shd w:val="pct15" w:color="auto" w:fill="FFFFFF"/>
        </w:rPr>
        <w:t>Skeletonema</w:t>
      </w:r>
      <w:r w:rsidRPr="00AC1A31">
        <w:rPr>
          <w:rStyle w:val="st"/>
          <w:rFonts w:hint="eastAsia"/>
          <w:i/>
          <w:szCs w:val="21"/>
          <w:shd w:val="pct15" w:color="auto" w:fill="FFFFFF"/>
        </w:rPr>
        <w:t xml:space="preserve"> </w:t>
      </w:r>
      <w:r w:rsidRPr="00AC1A31">
        <w:rPr>
          <w:rStyle w:val="st"/>
          <w:rFonts w:hint="eastAsia"/>
          <w:szCs w:val="21"/>
          <w:shd w:val="pct15" w:color="auto" w:fill="FFFFFF"/>
        </w:rPr>
        <w:t>sp.</w:t>
      </w:r>
      <w:r w:rsidRPr="00AC1A31">
        <w:rPr>
          <w:rFonts w:hint="eastAsia"/>
          <w:shd w:val="pct15" w:color="auto" w:fill="FFFFFF"/>
        </w:rPr>
        <w:t>の処理手順１</w:t>
      </w:r>
    </w:p>
    <w:p w:rsidR="00F72459" w:rsidRDefault="00F72459" w:rsidP="00AC1A31">
      <w:pPr>
        <w:ind w:left="283" w:hangingChars="135" w:hanging="283"/>
      </w:pPr>
      <w:r>
        <w:rPr>
          <w:rFonts w:hint="eastAsia"/>
        </w:rPr>
        <w:t xml:space="preserve">1. </w:t>
      </w:r>
      <w:r>
        <w:rPr>
          <w:rFonts w:hint="eastAsia"/>
        </w:rPr>
        <w:t>ルゴール溶液の</w:t>
      </w:r>
      <w:r w:rsidRPr="00F72459">
        <w:rPr>
          <w:rFonts w:hint="eastAsia"/>
          <w:i/>
          <w:u w:val="single"/>
        </w:rPr>
        <w:t>原液</w:t>
      </w:r>
      <w:r>
        <w:rPr>
          <w:rFonts w:hint="eastAsia"/>
        </w:rPr>
        <w:t>を、エッペンドルフチューブの壁面に１滴付着させて、そこに</w:t>
      </w:r>
      <w:r w:rsidR="00AC1A31" w:rsidRPr="00F72459">
        <w:rPr>
          <w:rStyle w:val="st"/>
          <w:i/>
          <w:szCs w:val="21"/>
        </w:rPr>
        <w:t>Skeletonema</w:t>
      </w:r>
      <w:r w:rsidR="00AC1A31" w:rsidRPr="00F72459">
        <w:rPr>
          <w:rStyle w:val="st"/>
          <w:rFonts w:hint="eastAsia"/>
          <w:i/>
          <w:szCs w:val="21"/>
        </w:rPr>
        <w:t xml:space="preserve"> </w:t>
      </w:r>
      <w:r w:rsidR="00AC1A31" w:rsidRPr="00F72459">
        <w:rPr>
          <w:rStyle w:val="st"/>
          <w:rFonts w:hint="eastAsia"/>
          <w:szCs w:val="21"/>
        </w:rPr>
        <w:t>sp.</w:t>
      </w:r>
      <w:r>
        <w:rPr>
          <w:rFonts w:hint="eastAsia"/>
        </w:rPr>
        <w:t>試料を</w:t>
      </w:r>
      <w:r>
        <w:rPr>
          <w:rFonts w:hint="eastAsia"/>
        </w:rPr>
        <w:t>1ml</w:t>
      </w:r>
      <w:r>
        <w:rPr>
          <w:rFonts w:hint="eastAsia"/>
        </w:rPr>
        <w:t>添加して</w:t>
      </w:r>
      <w:r w:rsidR="00583327">
        <w:rPr>
          <w:rFonts w:hint="eastAsia"/>
        </w:rPr>
        <w:t>固定</w:t>
      </w:r>
      <w:r>
        <w:rPr>
          <w:rFonts w:hint="eastAsia"/>
        </w:rPr>
        <w:t>する</w:t>
      </w:r>
      <w:r w:rsidR="00E26A82">
        <w:rPr>
          <w:rFonts w:hint="eastAsia"/>
        </w:rPr>
        <w:t>。</w:t>
      </w:r>
    </w:p>
    <w:p w:rsidR="00E26A82" w:rsidRDefault="00F72459">
      <w:r>
        <w:rPr>
          <w:rFonts w:hint="eastAsia"/>
        </w:rPr>
        <w:t>＊</w:t>
      </w:r>
      <w:r w:rsidRPr="00F72459">
        <w:rPr>
          <w:rStyle w:val="st"/>
          <w:i/>
          <w:szCs w:val="21"/>
        </w:rPr>
        <w:t>Skeletonema</w:t>
      </w:r>
      <w:r w:rsidRPr="00F72459">
        <w:rPr>
          <w:rStyle w:val="st"/>
          <w:rFonts w:hint="eastAsia"/>
          <w:i/>
          <w:szCs w:val="21"/>
        </w:rPr>
        <w:t xml:space="preserve"> </w:t>
      </w:r>
      <w:r w:rsidRPr="00F72459">
        <w:rPr>
          <w:rStyle w:val="st"/>
          <w:rFonts w:hint="eastAsia"/>
          <w:szCs w:val="21"/>
        </w:rPr>
        <w:t>sp.</w:t>
      </w:r>
      <w:r>
        <w:rPr>
          <w:rStyle w:val="st"/>
          <w:rFonts w:hint="eastAsia"/>
          <w:szCs w:val="21"/>
        </w:rPr>
        <w:t>の鎖は切れやすいため、</w:t>
      </w:r>
      <w:r w:rsidR="001277AC">
        <w:rPr>
          <w:rFonts w:hint="eastAsia"/>
        </w:rPr>
        <w:t>フラスコから採取するときはあまり強く振らない方がいい。</w:t>
      </w:r>
    </w:p>
    <w:p w:rsidR="00565B45" w:rsidRDefault="00565B45">
      <w:r>
        <w:rPr>
          <w:rFonts w:hint="eastAsia"/>
        </w:rPr>
        <w:t>＊ルゴールで固定した</w:t>
      </w:r>
      <w:r w:rsidRPr="00F72459">
        <w:rPr>
          <w:rStyle w:val="st"/>
          <w:i/>
          <w:szCs w:val="21"/>
        </w:rPr>
        <w:t>Skeletonema</w:t>
      </w:r>
      <w:r w:rsidRPr="00F72459">
        <w:rPr>
          <w:rStyle w:val="st"/>
          <w:rFonts w:hint="eastAsia"/>
          <w:i/>
          <w:szCs w:val="21"/>
        </w:rPr>
        <w:t xml:space="preserve"> </w:t>
      </w:r>
      <w:r w:rsidRPr="00F72459">
        <w:rPr>
          <w:rStyle w:val="st"/>
          <w:rFonts w:hint="eastAsia"/>
          <w:szCs w:val="21"/>
        </w:rPr>
        <w:t>sp.</w:t>
      </w:r>
      <w:r>
        <w:rPr>
          <w:rStyle w:val="st"/>
          <w:rFonts w:hint="eastAsia"/>
          <w:szCs w:val="21"/>
        </w:rPr>
        <w:t>の試料は常温で</w:t>
      </w:r>
      <w:r>
        <w:rPr>
          <w:rStyle w:val="st"/>
          <w:rFonts w:hint="eastAsia"/>
          <w:szCs w:val="21"/>
        </w:rPr>
        <w:t>1</w:t>
      </w:r>
      <w:r>
        <w:rPr>
          <w:rStyle w:val="st"/>
          <w:rFonts w:hint="eastAsia"/>
          <w:szCs w:val="21"/>
        </w:rPr>
        <w:t>カ月は保存しても問題ない。</w:t>
      </w:r>
    </w:p>
    <w:p w:rsidR="00565B45" w:rsidRPr="00123F58" w:rsidRDefault="00123F58">
      <w:r>
        <w:rPr>
          <w:rFonts w:hint="eastAsia"/>
        </w:rPr>
        <w:t>＊計数用試料は、高濃度の場合（</w:t>
      </w:r>
      <w:r>
        <w:rPr>
          <w:rFonts w:hint="eastAsia"/>
        </w:rPr>
        <w:t>10</w:t>
      </w:r>
      <w:r w:rsidRPr="00123F58">
        <w:rPr>
          <w:rFonts w:hint="eastAsia"/>
          <w:vertAlign w:val="superscript"/>
        </w:rPr>
        <w:t>5</w:t>
      </w:r>
      <w:r>
        <w:rPr>
          <w:rFonts w:hint="eastAsia"/>
        </w:rPr>
        <w:t>を超えた辺り）は、</w:t>
      </w:r>
      <w:r w:rsidR="00F66BAF">
        <w:rPr>
          <w:rFonts w:hint="eastAsia"/>
        </w:rPr>
        <w:t>14ml</w:t>
      </w:r>
      <w:r w:rsidR="00F66BAF">
        <w:rPr>
          <w:rFonts w:hint="eastAsia"/>
        </w:rPr>
        <w:t>の遠沈管を用いて</w:t>
      </w:r>
      <w:r>
        <w:rPr>
          <w:rFonts w:hint="eastAsia"/>
        </w:rPr>
        <w:t>10</w:t>
      </w:r>
      <w:r>
        <w:rPr>
          <w:rFonts w:hint="eastAsia"/>
        </w:rPr>
        <w:t>倍希釈にする（</w:t>
      </w:r>
      <w:r>
        <w:rPr>
          <w:rFonts w:hint="eastAsia"/>
        </w:rPr>
        <w:t>Max 10</w:t>
      </w:r>
      <w:r>
        <w:rPr>
          <w:rFonts w:hint="eastAsia"/>
        </w:rPr>
        <w:t>倍）。</w:t>
      </w:r>
    </w:p>
    <w:p w:rsidR="002605FD" w:rsidRDefault="002605FD"/>
    <w:p w:rsidR="008255C0" w:rsidRPr="00AC1A31" w:rsidRDefault="00AC1A31">
      <w:pPr>
        <w:rPr>
          <w:shd w:val="pct15" w:color="auto" w:fill="FFFFFF"/>
        </w:rPr>
      </w:pPr>
      <w:r w:rsidRPr="00AC1A31">
        <w:rPr>
          <w:rStyle w:val="st"/>
          <w:i/>
          <w:szCs w:val="21"/>
          <w:shd w:val="pct15" w:color="auto" w:fill="FFFFFF"/>
        </w:rPr>
        <w:t>Synechococcus</w:t>
      </w:r>
      <w:r w:rsidRPr="00AC1A31">
        <w:rPr>
          <w:rStyle w:val="st"/>
          <w:rFonts w:hint="eastAsia"/>
          <w:szCs w:val="21"/>
          <w:shd w:val="pct15" w:color="auto" w:fill="FFFFFF"/>
        </w:rPr>
        <w:t xml:space="preserve"> sp.</w:t>
      </w:r>
      <w:r w:rsidRPr="00AC1A31">
        <w:rPr>
          <w:rStyle w:val="st"/>
          <w:rFonts w:hint="eastAsia"/>
          <w:szCs w:val="21"/>
          <w:shd w:val="pct15" w:color="auto" w:fill="FFFFFF"/>
        </w:rPr>
        <w:t>の処理手順１</w:t>
      </w:r>
    </w:p>
    <w:p w:rsidR="00AC1A31" w:rsidRDefault="00AC1A31">
      <w:r w:rsidRPr="00AC1A31">
        <w:rPr>
          <w:rStyle w:val="st"/>
          <w:rFonts w:hint="eastAsia"/>
          <w:szCs w:val="21"/>
        </w:rPr>
        <w:t>＊</w:t>
      </w:r>
      <w:r w:rsidR="0066371E" w:rsidRPr="0066371E">
        <w:rPr>
          <w:rStyle w:val="st"/>
          <w:i/>
          <w:szCs w:val="21"/>
        </w:rPr>
        <w:t>Synechococcus</w:t>
      </w:r>
      <w:r w:rsidR="0066371E" w:rsidRPr="0066371E">
        <w:rPr>
          <w:rStyle w:val="st"/>
          <w:rFonts w:hint="eastAsia"/>
          <w:szCs w:val="21"/>
        </w:rPr>
        <w:t xml:space="preserve"> sp.</w:t>
      </w:r>
      <w:r w:rsidR="001277AC">
        <w:rPr>
          <w:rFonts w:hint="eastAsia"/>
        </w:rPr>
        <w:t>は</w:t>
      </w:r>
      <w:r w:rsidR="00753D1D">
        <w:rPr>
          <w:rFonts w:hint="eastAsia"/>
        </w:rPr>
        <w:t>、</w:t>
      </w:r>
      <w:r>
        <w:rPr>
          <w:rFonts w:hint="eastAsia"/>
        </w:rPr>
        <w:t>小さすぎて液中では計数できないため、</w:t>
      </w:r>
      <w:r w:rsidR="00753D1D">
        <w:rPr>
          <w:rFonts w:hint="eastAsia"/>
        </w:rPr>
        <w:t>自家蛍光を見て計数を行う</w:t>
      </w:r>
      <w:r w:rsidR="001277AC">
        <w:rPr>
          <w:rFonts w:hint="eastAsia"/>
        </w:rPr>
        <w:t>。</w:t>
      </w:r>
    </w:p>
    <w:p w:rsidR="00AC1A31" w:rsidRDefault="00AC1A31"/>
    <w:p w:rsidR="00F66BAF" w:rsidRPr="00F66BAF" w:rsidRDefault="002C4DD2" w:rsidP="0064722F">
      <w:pPr>
        <w:ind w:left="283" w:hangingChars="135" w:hanging="283"/>
      </w:pPr>
      <w:r>
        <w:rPr>
          <w:rFonts w:hint="eastAsia"/>
        </w:rPr>
        <w:t xml:space="preserve">1. </w:t>
      </w:r>
      <w:r w:rsidRPr="0066371E">
        <w:rPr>
          <w:rStyle w:val="st"/>
          <w:i/>
          <w:szCs w:val="21"/>
        </w:rPr>
        <w:t>Synechococcus</w:t>
      </w:r>
      <w:r w:rsidRPr="0066371E">
        <w:rPr>
          <w:rStyle w:val="st"/>
          <w:rFonts w:hint="eastAsia"/>
          <w:szCs w:val="21"/>
        </w:rPr>
        <w:t xml:space="preserve"> sp.</w:t>
      </w:r>
      <w:r>
        <w:rPr>
          <w:rStyle w:val="st"/>
          <w:rFonts w:hint="eastAsia"/>
          <w:szCs w:val="21"/>
        </w:rPr>
        <w:t>の培養試料</w:t>
      </w:r>
      <w:r>
        <w:rPr>
          <w:rFonts w:hint="eastAsia"/>
        </w:rPr>
        <w:t>は</w:t>
      </w:r>
      <w:r w:rsidR="00055C75">
        <w:rPr>
          <w:rFonts w:hint="eastAsia"/>
        </w:rPr>
        <w:t>、</w:t>
      </w:r>
      <w:r>
        <w:rPr>
          <w:rFonts w:hint="eastAsia"/>
        </w:rPr>
        <w:t>通常</w:t>
      </w:r>
      <w:r w:rsidR="00055C75">
        <w:rPr>
          <w:rFonts w:hint="eastAsia"/>
        </w:rPr>
        <w:t>、</w:t>
      </w:r>
      <w:r w:rsidR="00123F58">
        <w:rPr>
          <w:rFonts w:hint="eastAsia"/>
        </w:rPr>
        <w:t>10</w:t>
      </w:r>
      <w:r w:rsidR="00123F58">
        <w:rPr>
          <w:rFonts w:hint="eastAsia"/>
        </w:rPr>
        <w:t>～</w:t>
      </w:r>
      <w:r>
        <w:rPr>
          <w:rFonts w:hint="eastAsia"/>
        </w:rPr>
        <w:t>100</w:t>
      </w:r>
      <w:r>
        <w:rPr>
          <w:rFonts w:hint="eastAsia"/>
        </w:rPr>
        <w:t>倍</w:t>
      </w:r>
      <w:r w:rsidR="00123F58">
        <w:rPr>
          <w:rFonts w:hint="eastAsia"/>
        </w:rPr>
        <w:t>（最大</w:t>
      </w:r>
      <w:r w:rsidR="00123F58">
        <w:rPr>
          <w:rFonts w:hint="eastAsia"/>
        </w:rPr>
        <w:t>1000</w:t>
      </w:r>
      <w:r w:rsidR="00123F58">
        <w:rPr>
          <w:rFonts w:hint="eastAsia"/>
        </w:rPr>
        <w:t>倍）</w:t>
      </w:r>
      <w:r>
        <w:rPr>
          <w:rFonts w:hint="eastAsia"/>
        </w:rPr>
        <w:t>希釈をし</w:t>
      </w:r>
      <w:r w:rsidR="00055C75">
        <w:rPr>
          <w:rFonts w:hint="eastAsia"/>
        </w:rPr>
        <w:t>たものを用いる</w:t>
      </w:r>
      <w:r>
        <w:rPr>
          <w:rFonts w:hint="eastAsia"/>
        </w:rPr>
        <w:t>。</w:t>
      </w:r>
      <w:r>
        <w:rPr>
          <w:rFonts w:hint="eastAsia"/>
        </w:rPr>
        <w:t>14ml</w:t>
      </w:r>
      <w:r>
        <w:rPr>
          <w:rFonts w:hint="eastAsia"/>
        </w:rPr>
        <w:t>の遠沈管を</w:t>
      </w:r>
      <w:r>
        <w:rPr>
          <w:rFonts w:hint="eastAsia"/>
        </w:rPr>
        <w:t>2</w:t>
      </w:r>
      <w:r>
        <w:rPr>
          <w:rFonts w:hint="eastAsia"/>
        </w:rPr>
        <w:t>本準備し、</w:t>
      </w:r>
      <w:r>
        <w:rPr>
          <w:rFonts w:hint="eastAsia"/>
        </w:rPr>
        <w:t>ACW 9ml</w:t>
      </w:r>
      <w:r>
        <w:rPr>
          <w:rFonts w:hint="eastAsia"/>
        </w:rPr>
        <w:t>を入れておく、培養サンプル</w:t>
      </w:r>
      <w:r>
        <w:rPr>
          <w:rFonts w:hint="eastAsia"/>
        </w:rPr>
        <w:t>1ml</w:t>
      </w:r>
      <w:r>
        <w:rPr>
          <w:rFonts w:hint="eastAsia"/>
        </w:rPr>
        <w:t>を</w:t>
      </w:r>
      <w:r>
        <w:rPr>
          <w:rFonts w:hint="eastAsia"/>
        </w:rPr>
        <w:t>1</w:t>
      </w:r>
      <w:r>
        <w:rPr>
          <w:rFonts w:hint="eastAsia"/>
        </w:rPr>
        <w:t>本目に入れて</w:t>
      </w:r>
      <w:r>
        <w:rPr>
          <w:rFonts w:hint="eastAsia"/>
        </w:rPr>
        <w:t>10</w:t>
      </w:r>
      <w:r>
        <w:rPr>
          <w:rFonts w:hint="eastAsia"/>
        </w:rPr>
        <w:t>倍希釈をし、続けて</w:t>
      </w:r>
      <w:r>
        <w:rPr>
          <w:rFonts w:hint="eastAsia"/>
        </w:rPr>
        <w:t>2</w:t>
      </w:r>
      <w:r>
        <w:rPr>
          <w:rFonts w:hint="eastAsia"/>
        </w:rPr>
        <w:t>本目で</w:t>
      </w:r>
      <w:r>
        <w:rPr>
          <w:rFonts w:hint="eastAsia"/>
        </w:rPr>
        <w:t>100</w:t>
      </w:r>
      <w:r>
        <w:rPr>
          <w:rFonts w:hint="eastAsia"/>
        </w:rPr>
        <w:t>倍希釈をする。</w:t>
      </w:r>
      <w:r w:rsidR="00055C75">
        <w:rPr>
          <w:rFonts w:hint="eastAsia"/>
        </w:rPr>
        <w:t>（ただし、１視野辺りの個体数が</w:t>
      </w:r>
      <w:r w:rsidR="00055C75">
        <w:rPr>
          <w:rFonts w:hint="eastAsia"/>
        </w:rPr>
        <w:t>20</w:t>
      </w:r>
      <w:r w:rsidR="00055C75">
        <w:rPr>
          <w:rFonts w:hint="eastAsia"/>
        </w:rPr>
        <w:t>～</w:t>
      </w:r>
      <w:r w:rsidR="00055C75">
        <w:rPr>
          <w:rFonts w:hint="eastAsia"/>
        </w:rPr>
        <w:t>30</w:t>
      </w:r>
      <w:r w:rsidR="00055C75">
        <w:rPr>
          <w:rFonts w:hint="eastAsia"/>
        </w:rPr>
        <w:t>個体にならず、一桁の場合は、</w:t>
      </w:r>
      <w:r w:rsidR="00055C75">
        <w:rPr>
          <w:rFonts w:hint="eastAsia"/>
        </w:rPr>
        <w:t>10</w:t>
      </w:r>
      <w:r w:rsidR="00055C75">
        <w:rPr>
          <w:rFonts w:hint="eastAsia"/>
        </w:rPr>
        <w:t>倍希釈した試料を用いて、下記の操作を行う。）</w:t>
      </w:r>
    </w:p>
    <w:p w:rsidR="002C4DD2" w:rsidRDefault="00580C27" w:rsidP="0064722F">
      <w:pPr>
        <w:ind w:leftChars="135" w:left="283"/>
      </w:pPr>
      <w:r>
        <w:rPr>
          <w:rFonts w:hint="eastAsia"/>
        </w:rPr>
        <w:t>この時、</w:t>
      </w:r>
      <w:r w:rsidR="0064722F">
        <w:rPr>
          <w:rFonts w:hint="eastAsia"/>
        </w:rPr>
        <w:t>チップ</w:t>
      </w:r>
      <w:r>
        <w:rPr>
          <w:rFonts w:hint="eastAsia"/>
        </w:rPr>
        <w:t>の中に植物プランクトンが残っている可能性もあるので、希釈先の</w:t>
      </w:r>
      <w:r>
        <w:rPr>
          <w:rFonts w:hint="eastAsia"/>
        </w:rPr>
        <w:t>ASW</w:t>
      </w:r>
      <w:r>
        <w:rPr>
          <w:rFonts w:hint="eastAsia"/>
        </w:rPr>
        <w:t>で</w:t>
      </w:r>
      <w:r>
        <w:rPr>
          <w:rFonts w:hint="eastAsia"/>
        </w:rPr>
        <w:t>2</w:t>
      </w:r>
      <w:r>
        <w:rPr>
          <w:rFonts w:hint="eastAsia"/>
        </w:rPr>
        <w:t>回ほどチップの中も洗う。</w:t>
      </w:r>
    </w:p>
    <w:p w:rsidR="00580C27" w:rsidRDefault="00580C27"/>
    <w:p w:rsidR="00565B45" w:rsidRDefault="00580C27" w:rsidP="00EA438E">
      <w:pPr>
        <w:ind w:left="283" w:hangingChars="135" w:hanging="283"/>
      </w:pPr>
      <w:r>
        <w:rPr>
          <w:rFonts w:hint="eastAsia"/>
        </w:rPr>
        <w:t>2</w:t>
      </w:r>
      <w:r w:rsidR="00EA438E">
        <w:rPr>
          <w:rFonts w:hint="eastAsia"/>
        </w:rPr>
        <w:t xml:space="preserve">.  </w:t>
      </w:r>
      <w:r w:rsidR="00EA438E">
        <w:rPr>
          <w:rFonts w:hint="eastAsia"/>
        </w:rPr>
        <w:t>フィルターフォルダの上</w:t>
      </w:r>
      <w:r w:rsidR="001E24AB">
        <w:rPr>
          <w:rFonts w:hint="eastAsia"/>
        </w:rPr>
        <w:t>に</w:t>
      </w:r>
      <w:r w:rsidR="009122B3">
        <w:rPr>
          <w:rFonts w:hint="eastAsia"/>
        </w:rPr>
        <w:t>25mm</w:t>
      </w:r>
      <w:r w:rsidR="009122B3">
        <w:rPr>
          <w:rFonts w:hint="eastAsia"/>
        </w:rPr>
        <w:t>の</w:t>
      </w:r>
      <w:r w:rsidR="001E24AB">
        <w:rPr>
          <w:rFonts w:hint="eastAsia"/>
        </w:rPr>
        <w:t>GF/F</w:t>
      </w:r>
      <w:r w:rsidR="001E24AB">
        <w:rPr>
          <w:rFonts w:hint="eastAsia"/>
        </w:rPr>
        <w:t>フィルターをセットし</w:t>
      </w:r>
      <w:r w:rsidR="00EA438E">
        <w:rPr>
          <w:rFonts w:hint="eastAsia"/>
        </w:rPr>
        <w:t>、</w:t>
      </w:r>
      <w:r w:rsidR="001E24AB">
        <w:rPr>
          <w:rFonts w:hint="eastAsia"/>
        </w:rPr>
        <w:t>その上に</w:t>
      </w:r>
      <w:r w:rsidR="00EA438E">
        <w:rPr>
          <w:rFonts w:hint="eastAsia"/>
        </w:rPr>
        <w:t>Nuclepore</w:t>
      </w:r>
      <w:r w:rsidR="00EA438E">
        <w:rPr>
          <w:rFonts w:hint="eastAsia"/>
        </w:rPr>
        <w:t>フィルター（</w:t>
      </w:r>
      <w:r w:rsidR="00EA438E">
        <w:rPr>
          <w:rFonts w:hint="eastAsia"/>
        </w:rPr>
        <w:t>PC: 0.2µM</w:t>
      </w:r>
      <w:r w:rsidR="00EA438E">
        <w:rPr>
          <w:rFonts w:hint="eastAsia"/>
        </w:rPr>
        <w:t>、</w:t>
      </w:r>
      <w:r w:rsidR="00EA438E">
        <w:rPr>
          <w:rFonts w:hint="eastAsia"/>
        </w:rPr>
        <w:t>25mm</w:t>
      </w:r>
      <w:r w:rsidR="00EA438E">
        <w:rPr>
          <w:rFonts w:hint="eastAsia"/>
        </w:rPr>
        <w:t>）</w:t>
      </w:r>
      <w:r w:rsidR="001E24AB">
        <w:rPr>
          <w:rFonts w:hint="eastAsia"/>
        </w:rPr>
        <w:t>を</w:t>
      </w:r>
      <w:r w:rsidR="00EA438E">
        <w:rPr>
          <w:rFonts w:hint="eastAsia"/>
        </w:rPr>
        <w:t>皺・気泡が出来ないように</w:t>
      </w:r>
      <w:r w:rsidR="00565B45">
        <w:rPr>
          <w:rFonts w:hint="eastAsia"/>
        </w:rPr>
        <w:t>セットする。上から、</w:t>
      </w:r>
      <w:r w:rsidR="00565B45">
        <w:rPr>
          <w:rFonts w:hint="eastAsia"/>
        </w:rPr>
        <w:t>10</w:t>
      </w:r>
      <w:r w:rsidR="00565B45">
        <w:rPr>
          <w:rFonts w:hint="eastAsia"/>
        </w:rPr>
        <w:t>～</w:t>
      </w:r>
      <w:r w:rsidR="00565B45">
        <w:rPr>
          <w:rFonts w:hint="eastAsia"/>
        </w:rPr>
        <w:t>100</w:t>
      </w:r>
      <w:r w:rsidR="00123F58">
        <w:rPr>
          <w:rFonts w:hint="eastAsia"/>
        </w:rPr>
        <w:t>0</w:t>
      </w:r>
      <w:r w:rsidR="00565B45">
        <w:rPr>
          <w:rFonts w:hint="eastAsia"/>
        </w:rPr>
        <w:t>倍に希釈した</w:t>
      </w:r>
      <w:r w:rsidR="00565B45" w:rsidRPr="0066371E">
        <w:rPr>
          <w:rStyle w:val="st"/>
          <w:i/>
          <w:szCs w:val="21"/>
        </w:rPr>
        <w:t>Synechococcus</w:t>
      </w:r>
      <w:r w:rsidR="00565B45" w:rsidRPr="0066371E">
        <w:rPr>
          <w:rStyle w:val="st"/>
          <w:rFonts w:hint="eastAsia"/>
          <w:szCs w:val="21"/>
        </w:rPr>
        <w:t xml:space="preserve"> sp.</w:t>
      </w:r>
      <w:r w:rsidR="00565B45">
        <w:rPr>
          <w:rStyle w:val="st"/>
          <w:rFonts w:hint="eastAsia"/>
          <w:szCs w:val="21"/>
        </w:rPr>
        <w:t>の培養試料を</w:t>
      </w:r>
      <w:r w:rsidR="00565B45">
        <w:rPr>
          <w:rStyle w:val="st"/>
          <w:rFonts w:hint="eastAsia"/>
          <w:szCs w:val="21"/>
        </w:rPr>
        <w:t>1 ml</w:t>
      </w:r>
      <w:r w:rsidR="00565B45">
        <w:rPr>
          <w:rStyle w:val="st"/>
          <w:rFonts w:hint="eastAsia"/>
          <w:szCs w:val="21"/>
        </w:rPr>
        <w:t>添加する。</w:t>
      </w:r>
    </w:p>
    <w:p w:rsidR="00565B45" w:rsidRDefault="00565B45" w:rsidP="00EA438E">
      <w:pPr>
        <w:ind w:left="283" w:hangingChars="135" w:hanging="283"/>
      </w:pPr>
    </w:p>
    <w:p w:rsidR="00EA438E" w:rsidRDefault="00565B45" w:rsidP="00565B45">
      <w:pPr>
        <w:ind w:leftChars="-35" w:hangingChars="35" w:hanging="73"/>
      </w:pPr>
      <w:r>
        <w:rPr>
          <w:rFonts w:hint="eastAsia"/>
        </w:rPr>
        <w:t>＊</w:t>
      </w:r>
      <w:r w:rsidR="003C6A34">
        <w:rPr>
          <w:rFonts w:hint="eastAsia"/>
        </w:rPr>
        <w:t>薄い</w:t>
      </w:r>
      <w:r w:rsidR="001E24AB">
        <w:rPr>
          <w:rFonts w:hint="eastAsia"/>
        </w:rPr>
        <w:t>メンブレンフィルターを</w:t>
      </w:r>
      <w:r w:rsidR="00EA438E">
        <w:rPr>
          <w:rFonts w:hint="eastAsia"/>
        </w:rPr>
        <w:t>直接に載せると</w:t>
      </w:r>
      <w:r w:rsidR="003C6A34">
        <w:rPr>
          <w:rFonts w:hint="eastAsia"/>
        </w:rPr>
        <w:t>、</w:t>
      </w:r>
      <w:r w:rsidR="00EA438E">
        <w:rPr>
          <w:rFonts w:hint="eastAsia"/>
        </w:rPr>
        <w:t>フィルターを</w:t>
      </w:r>
      <w:r w:rsidR="003C6A34">
        <w:rPr>
          <w:rFonts w:hint="eastAsia"/>
        </w:rPr>
        <w:t>傷つけたり</w:t>
      </w:r>
      <w:r w:rsidR="0064722F">
        <w:rPr>
          <w:rFonts w:hint="eastAsia"/>
        </w:rPr>
        <w:t>、密着性が悪くリークしたりする可能性がある</w:t>
      </w:r>
      <w:r w:rsidR="003C6A34">
        <w:rPr>
          <w:rFonts w:hint="eastAsia"/>
        </w:rPr>
        <w:t>。</w:t>
      </w:r>
      <w:r w:rsidR="009122B3">
        <w:rPr>
          <w:rFonts w:hint="eastAsia"/>
        </w:rPr>
        <w:t>ろ過するときは</w:t>
      </w:r>
      <w:r w:rsidR="009122B3">
        <w:rPr>
          <w:rFonts w:hint="eastAsia"/>
        </w:rPr>
        <w:t>100mmHg</w:t>
      </w:r>
      <w:r w:rsidR="009122B3">
        <w:rPr>
          <w:rFonts w:hint="eastAsia"/>
        </w:rPr>
        <w:t>以下で吸引を行う。</w:t>
      </w:r>
    </w:p>
    <w:p w:rsidR="00565B45" w:rsidRDefault="00565B45" w:rsidP="00565B45">
      <w:pPr>
        <w:ind w:leftChars="-35" w:hangingChars="35" w:hanging="73"/>
      </w:pPr>
      <w:r>
        <w:rPr>
          <w:rFonts w:hint="eastAsia"/>
        </w:rPr>
        <w:t>＊濾過後、ガラス器具は速やかに洗浄する</w:t>
      </w:r>
      <w:r w:rsidR="0064722F">
        <w:rPr>
          <w:rFonts w:hint="eastAsia"/>
        </w:rPr>
        <w:t>（</w:t>
      </w:r>
      <w:r w:rsidR="0064722F">
        <w:rPr>
          <w:rFonts w:hint="eastAsia"/>
        </w:rPr>
        <w:t>70%</w:t>
      </w:r>
      <w:r w:rsidR="0064722F">
        <w:rPr>
          <w:rFonts w:hint="eastAsia"/>
        </w:rPr>
        <w:t>エタノールを吹きかけ、水道水洗浄）</w:t>
      </w:r>
      <w:r>
        <w:rPr>
          <w:rFonts w:hint="eastAsia"/>
        </w:rPr>
        <w:t>。</w:t>
      </w:r>
    </w:p>
    <w:p w:rsidR="00565B45" w:rsidRDefault="00565B45" w:rsidP="00565B45">
      <w:pPr>
        <w:ind w:leftChars="-35" w:hangingChars="35" w:hanging="73"/>
      </w:pPr>
    </w:p>
    <w:p w:rsidR="00EA438E" w:rsidRDefault="00EA438E" w:rsidP="00EA438E">
      <w:pPr>
        <w:ind w:left="283" w:hangingChars="135" w:hanging="283"/>
      </w:pPr>
      <w:r>
        <w:rPr>
          <w:rFonts w:hint="eastAsia"/>
        </w:rPr>
        <w:t xml:space="preserve">2. </w:t>
      </w:r>
      <w:r w:rsidR="009122B3">
        <w:rPr>
          <w:rFonts w:hint="eastAsia"/>
        </w:rPr>
        <w:t>プレパラートの準備を行う。プレパラート</w:t>
      </w:r>
      <w:r w:rsidR="009122B3">
        <w:rPr>
          <w:rFonts w:hint="eastAsia"/>
        </w:rPr>
        <w:t>1</w:t>
      </w:r>
      <w:r w:rsidR="009122B3">
        <w:rPr>
          <w:rFonts w:hint="eastAsia"/>
        </w:rPr>
        <w:t>枚には、</w:t>
      </w:r>
      <w:r w:rsidR="009122B3">
        <w:rPr>
          <w:rFonts w:hint="eastAsia"/>
        </w:rPr>
        <w:t>P rich</w:t>
      </w:r>
      <w:r w:rsidR="009122B3">
        <w:rPr>
          <w:rFonts w:hint="eastAsia"/>
        </w:rPr>
        <w:t>と</w:t>
      </w:r>
      <w:r w:rsidR="009122B3">
        <w:rPr>
          <w:rFonts w:hint="eastAsia"/>
        </w:rPr>
        <w:t>Low P</w:t>
      </w:r>
      <w:r w:rsidR="009122B3">
        <w:rPr>
          <w:rFonts w:hint="eastAsia"/>
        </w:rPr>
        <w:t>のフィルターをセットする。プレパラートに</w:t>
      </w:r>
      <w:r w:rsidR="009122B3">
        <w:rPr>
          <w:rFonts w:hint="eastAsia"/>
        </w:rPr>
        <w:t>2</w:t>
      </w:r>
      <w:r w:rsidR="009122B3">
        <w:rPr>
          <w:rFonts w:hint="eastAsia"/>
        </w:rPr>
        <w:t>か所オイルを</w:t>
      </w:r>
      <w:r w:rsidR="009122B3">
        <w:rPr>
          <w:rFonts w:hint="eastAsia"/>
        </w:rPr>
        <w:t>1</w:t>
      </w:r>
      <w:r w:rsidR="009122B3">
        <w:rPr>
          <w:rFonts w:hint="eastAsia"/>
        </w:rPr>
        <w:t>滴垂らし、ろ過したフィルターをセットする。</w:t>
      </w:r>
      <w:r w:rsidR="009122B3">
        <w:rPr>
          <w:rFonts w:hint="eastAsia"/>
        </w:rPr>
        <w:t>2</w:t>
      </w:r>
      <w:r w:rsidR="009122B3">
        <w:rPr>
          <w:rFonts w:hint="eastAsia"/>
        </w:rPr>
        <w:t>枚をセットしたら、</w:t>
      </w:r>
      <w:r w:rsidR="009122B3">
        <w:rPr>
          <w:rFonts w:hint="eastAsia"/>
        </w:rPr>
        <w:t>2</w:t>
      </w:r>
      <w:r w:rsidR="009122B3">
        <w:rPr>
          <w:rFonts w:hint="eastAsia"/>
        </w:rPr>
        <w:t>枚の間にオイルを</w:t>
      </w:r>
      <w:r w:rsidR="009122B3">
        <w:rPr>
          <w:rFonts w:hint="eastAsia"/>
        </w:rPr>
        <w:t>1</w:t>
      </w:r>
      <w:r w:rsidR="009122B3">
        <w:rPr>
          <w:rFonts w:hint="eastAsia"/>
        </w:rPr>
        <w:t>滴垂らし、カバーガラスを乗せる。</w:t>
      </w:r>
    </w:p>
    <w:p w:rsidR="009122B3" w:rsidRDefault="00EA438E" w:rsidP="00EA438E">
      <w:pPr>
        <w:ind w:firstLineChars="50" w:firstLine="105"/>
      </w:pPr>
      <w:r>
        <w:rPr>
          <w:rFonts w:hint="eastAsia"/>
        </w:rPr>
        <w:t>(</w:t>
      </w:r>
      <w:r w:rsidR="008255C0" w:rsidRPr="00EA438E">
        <w:rPr>
          <w:rFonts w:hint="eastAsia"/>
          <w:i/>
          <w:u w:val="single"/>
        </w:rPr>
        <w:t>ここまで実験室で済ませ、張先生の部屋に行く。</w:t>
      </w:r>
      <w:r>
        <w:rPr>
          <w:rFonts w:hint="eastAsia"/>
        </w:rPr>
        <w:t>)</w:t>
      </w:r>
    </w:p>
    <w:p w:rsidR="00EA438E" w:rsidRDefault="00565B45" w:rsidP="00EA438E">
      <w:pPr>
        <w:ind w:firstLineChars="50" w:firstLine="105"/>
      </w:pPr>
      <w:r>
        <w:rPr>
          <w:rFonts w:hint="eastAsia"/>
        </w:rPr>
        <w:t>＊プレパラートに作成した</w:t>
      </w:r>
      <w:r w:rsidRPr="0066371E">
        <w:rPr>
          <w:rStyle w:val="st"/>
          <w:i/>
          <w:szCs w:val="21"/>
        </w:rPr>
        <w:t>Synechococcus</w:t>
      </w:r>
      <w:r w:rsidRPr="0066371E">
        <w:rPr>
          <w:rStyle w:val="st"/>
          <w:rFonts w:hint="eastAsia"/>
          <w:szCs w:val="21"/>
        </w:rPr>
        <w:t xml:space="preserve"> sp.</w:t>
      </w:r>
      <w:r>
        <w:rPr>
          <w:rStyle w:val="st"/>
          <w:rFonts w:hint="eastAsia"/>
          <w:szCs w:val="21"/>
        </w:rPr>
        <w:t>試料は、冷蔵であれば数日なら保存できる。</w:t>
      </w:r>
    </w:p>
    <w:p w:rsidR="00565B45" w:rsidRDefault="00565B45" w:rsidP="00EA438E">
      <w:pPr>
        <w:ind w:firstLineChars="50" w:firstLine="105"/>
      </w:pPr>
    </w:p>
    <w:p w:rsidR="009122B3" w:rsidRDefault="0002246C" w:rsidP="0002246C">
      <w:pPr>
        <w:ind w:left="283" w:hangingChars="135" w:hanging="283"/>
      </w:pPr>
      <w:r>
        <w:rPr>
          <w:rFonts w:hint="eastAsia"/>
        </w:rPr>
        <w:t xml:space="preserve">3. </w:t>
      </w:r>
      <w:r w:rsidR="009122B3">
        <w:rPr>
          <w:rFonts w:hint="eastAsia"/>
        </w:rPr>
        <w:t>ルゴールで固定しておいた</w:t>
      </w:r>
      <w:r w:rsidR="00116E08" w:rsidRPr="0066371E">
        <w:rPr>
          <w:rStyle w:val="st"/>
          <w:i/>
          <w:szCs w:val="21"/>
        </w:rPr>
        <w:t>Skeletonema</w:t>
      </w:r>
      <w:r w:rsidR="00116E08" w:rsidRPr="0066371E">
        <w:rPr>
          <w:rStyle w:val="st"/>
          <w:rFonts w:hint="eastAsia"/>
          <w:i/>
          <w:szCs w:val="21"/>
        </w:rPr>
        <w:t xml:space="preserve"> </w:t>
      </w:r>
      <w:r w:rsidR="00116E08" w:rsidRPr="0066371E">
        <w:rPr>
          <w:rStyle w:val="st"/>
          <w:rFonts w:hint="eastAsia"/>
          <w:szCs w:val="21"/>
        </w:rPr>
        <w:t>sp.</w:t>
      </w:r>
      <w:r w:rsidR="00116E08">
        <w:rPr>
          <w:rStyle w:val="st"/>
          <w:rFonts w:hint="eastAsia"/>
          <w:szCs w:val="21"/>
        </w:rPr>
        <w:t>の</w:t>
      </w:r>
      <w:r w:rsidR="009122B3">
        <w:rPr>
          <w:rFonts w:hint="eastAsia"/>
        </w:rPr>
        <w:t>サンプルをプレパラートに移す。ここにカバーガラスを乗せた状態で、隙間からピペットを使ってサンプルを注入する。カバーガラスとプレパラートの間をサンプルは自然と流れていく。</w:t>
      </w:r>
    </w:p>
    <w:p w:rsidR="0002246C" w:rsidRDefault="0002246C"/>
    <w:p w:rsidR="002D034B" w:rsidRDefault="0002246C">
      <w:r>
        <w:rPr>
          <w:rFonts w:hint="eastAsia"/>
        </w:rPr>
        <w:t>＊</w:t>
      </w:r>
      <w:r w:rsidR="009122B3">
        <w:rPr>
          <w:rFonts w:hint="eastAsia"/>
        </w:rPr>
        <w:t>サンプルを注入直後は、</w:t>
      </w:r>
      <w:r w:rsidRPr="0066371E">
        <w:rPr>
          <w:rStyle w:val="st"/>
          <w:i/>
          <w:szCs w:val="21"/>
        </w:rPr>
        <w:t>Skeletonema</w:t>
      </w:r>
      <w:r w:rsidRPr="0066371E">
        <w:rPr>
          <w:rStyle w:val="st"/>
          <w:rFonts w:hint="eastAsia"/>
          <w:i/>
          <w:szCs w:val="21"/>
        </w:rPr>
        <w:t xml:space="preserve"> </w:t>
      </w:r>
      <w:r w:rsidRPr="0066371E">
        <w:rPr>
          <w:rStyle w:val="st"/>
          <w:rFonts w:hint="eastAsia"/>
          <w:szCs w:val="21"/>
        </w:rPr>
        <w:t>sp.</w:t>
      </w:r>
      <w:r w:rsidR="009122B3">
        <w:rPr>
          <w:rFonts w:hint="eastAsia"/>
        </w:rPr>
        <w:t>が浮いたり沈んだり動いているので、</w:t>
      </w:r>
      <w:r>
        <w:rPr>
          <w:rFonts w:hint="eastAsia"/>
        </w:rPr>
        <w:t>焦点深度を一定にするために、</w:t>
      </w:r>
      <w:r w:rsidR="009122B3">
        <w:rPr>
          <w:rFonts w:hint="eastAsia"/>
        </w:rPr>
        <w:t>数分</w:t>
      </w:r>
      <w:r w:rsidR="008255C0">
        <w:rPr>
          <w:rFonts w:hint="eastAsia"/>
        </w:rPr>
        <w:t>間は</w:t>
      </w:r>
      <w:r w:rsidR="009122B3">
        <w:rPr>
          <w:rFonts w:hint="eastAsia"/>
        </w:rPr>
        <w:t>静置しておく。</w:t>
      </w:r>
    </w:p>
    <w:p w:rsidR="005A60C2" w:rsidRDefault="0002246C">
      <w:r>
        <w:rPr>
          <w:rFonts w:hint="eastAsia"/>
        </w:rPr>
        <w:t>＊プレパラートの枠の中には、</w:t>
      </w:r>
      <w:r>
        <w:rPr>
          <w:rFonts w:hint="eastAsia"/>
        </w:rPr>
        <w:t>1ml</w:t>
      </w:r>
      <w:r>
        <w:rPr>
          <w:rFonts w:hint="eastAsia"/>
        </w:rPr>
        <w:t>が入るらしいが、少し隙間ができる。</w:t>
      </w:r>
    </w:p>
    <w:p w:rsidR="002605FD" w:rsidRDefault="002605FD"/>
    <w:p w:rsidR="005A60C2" w:rsidRPr="008C0843" w:rsidRDefault="0066371E">
      <w:pPr>
        <w:rPr>
          <w:shd w:val="pct15" w:color="auto" w:fill="FFFFFF"/>
        </w:rPr>
      </w:pPr>
      <w:r w:rsidRPr="008C0843">
        <w:rPr>
          <w:rStyle w:val="st"/>
          <w:i/>
          <w:szCs w:val="21"/>
          <w:shd w:val="pct15" w:color="auto" w:fill="FFFFFF"/>
        </w:rPr>
        <w:t>Skeletonema</w:t>
      </w:r>
      <w:r w:rsidRPr="008C0843">
        <w:rPr>
          <w:rStyle w:val="st"/>
          <w:rFonts w:hint="eastAsia"/>
          <w:i/>
          <w:szCs w:val="21"/>
          <w:shd w:val="pct15" w:color="auto" w:fill="FFFFFF"/>
        </w:rPr>
        <w:t xml:space="preserve"> </w:t>
      </w:r>
      <w:r w:rsidRPr="008C0843">
        <w:rPr>
          <w:rStyle w:val="st"/>
          <w:rFonts w:hint="eastAsia"/>
          <w:szCs w:val="21"/>
          <w:shd w:val="pct15" w:color="auto" w:fill="FFFFFF"/>
        </w:rPr>
        <w:t>sp.</w:t>
      </w:r>
      <w:r w:rsidR="002D034B" w:rsidRPr="008C0843">
        <w:rPr>
          <w:rFonts w:hint="eastAsia"/>
          <w:shd w:val="pct15" w:color="auto" w:fill="FFFFFF"/>
        </w:rPr>
        <w:t>の</w:t>
      </w:r>
      <w:r w:rsidR="005A60C2" w:rsidRPr="008C0843">
        <w:rPr>
          <w:rFonts w:hint="eastAsia"/>
          <w:shd w:val="pct15" w:color="auto" w:fill="FFFFFF"/>
        </w:rPr>
        <w:t>計数</w:t>
      </w:r>
    </w:p>
    <w:p w:rsidR="00565B45" w:rsidRDefault="00565B45">
      <w:pPr>
        <w:rPr>
          <w:rStyle w:val="st"/>
          <w:szCs w:val="21"/>
        </w:rPr>
      </w:pPr>
      <w:r>
        <w:rPr>
          <w:rStyle w:val="st"/>
          <w:rFonts w:hint="eastAsia"/>
          <w:szCs w:val="21"/>
        </w:rPr>
        <w:t xml:space="preserve">1. </w:t>
      </w:r>
      <w:r w:rsidR="00B86C73" w:rsidRPr="0066371E">
        <w:rPr>
          <w:rStyle w:val="st"/>
          <w:i/>
          <w:szCs w:val="21"/>
        </w:rPr>
        <w:t>Skeletonema</w:t>
      </w:r>
      <w:r w:rsidR="00B86C73" w:rsidRPr="0066371E">
        <w:rPr>
          <w:rStyle w:val="st"/>
          <w:rFonts w:hint="eastAsia"/>
          <w:i/>
          <w:szCs w:val="21"/>
        </w:rPr>
        <w:t xml:space="preserve"> </w:t>
      </w:r>
      <w:r w:rsidR="00B86C73" w:rsidRPr="0066371E">
        <w:rPr>
          <w:rStyle w:val="st"/>
          <w:rFonts w:hint="eastAsia"/>
          <w:szCs w:val="21"/>
        </w:rPr>
        <w:t>sp.</w:t>
      </w:r>
      <w:r w:rsidR="00B86C73">
        <w:rPr>
          <w:rStyle w:val="st"/>
          <w:rFonts w:hint="eastAsia"/>
          <w:szCs w:val="21"/>
        </w:rPr>
        <w:t>の</w:t>
      </w:r>
      <w:r>
        <w:rPr>
          <w:rStyle w:val="st"/>
          <w:rFonts w:hint="eastAsia"/>
          <w:szCs w:val="21"/>
        </w:rPr>
        <w:t>計数</w:t>
      </w:r>
      <w:r w:rsidR="00B86C73">
        <w:rPr>
          <w:rStyle w:val="st"/>
          <w:rFonts w:hint="eastAsia"/>
          <w:szCs w:val="21"/>
        </w:rPr>
        <w:t>時は、対物レンズは×</w:t>
      </w:r>
      <w:r w:rsidR="00B86C73">
        <w:rPr>
          <w:rStyle w:val="st"/>
          <w:rFonts w:hint="eastAsia"/>
          <w:szCs w:val="21"/>
        </w:rPr>
        <w:t>10</w:t>
      </w:r>
      <w:r w:rsidR="00B86C73">
        <w:rPr>
          <w:rStyle w:val="st"/>
          <w:rFonts w:hint="eastAsia"/>
          <w:szCs w:val="21"/>
        </w:rPr>
        <w:t>を使う。</w:t>
      </w:r>
    </w:p>
    <w:p w:rsidR="00565B45" w:rsidRDefault="00565B45" w:rsidP="00565B45">
      <w:pPr>
        <w:ind w:left="283" w:hangingChars="135" w:hanging="283"/>
        <w:rPr>
          <w:rStyle w:val="st"/>
          <w:szCs w:val="21"/>
        </w:rPr>
      </w:pPr>
      <w:r>
        <w:rPr>
          <w:rStyle w:val="st"/>
          <w:rFonts w:hint="eastAsia"/>
          <w:szCs w:val="21"/>
        </w:rPr>
        <w:t xml:space="preserve">2. </w:t>
      </w:r>
      <w:r>
        <w:rPr>
          <w:rStyle w:val="st"/>
          <w:rFonts w:hint="eastAsia"/>
          <w:szCs w:val="21"/>
        </w:rPr>
        <w:t>微量調整用のレボルバーを回して（時計回りに回すと近づく）、焦点をメンブランフィルターに合わせる。</w:t>
      </w:r>
      <w:r w:rsidR="00FD5ADA">
        <w:rPr>
          <w:rStyle w:val="st"/>
          <w:rFonts w:hint="eastAsia"/>
          <w:szCs w:val="21"/>
        </w:rPr>
        <w:t>下からの光を調整する</w:t>
      </w:r>
      <w:r w:rsidR="0064722F">
        <w:rPr>
          <w:rStyle w:val="st"/>
          <w:rFonts w:hint="eastAsia"/>
          <w:szCs w:val="21"/>
        </w:rPr>
        <w:t>。</w:t>
      </w:r>
    </w:p>
    <w:p w:rsidR="00565B45" w:rsidRDefault="00565B45" w:rsidP="00565B45">
      <w:pPr>
        <w:ind w:left="283" w:hangingChars="135" w:hanging="283"/>
        <w:rPr>
          <w:szCs w:val="21"/>
        </w:rPr>
      </w:pPr>
      <w:r>
        <w:rPr>
          <w:rStyle w:val="st"/>
          <w:rFonts w:hint="eastAsia"/>
          <w:szCs w:val="21"/>
        </w:rPr>
        <w:t xml:space="preserve">3. </w:t>
      </w:r>
      <w:r w:rsidR="002D034B">
        <w:rPr>
          <w:rFonts w:hint="eastAsia"/>
        </w:rPr>
        <w:t>プレパラートを縦に</w:t>
      </w:r>
      <w:r w:rsidR="002D034B">
        <w:rPr>
          <w:rFonts w:hint="eastAsia"/>
        </w:rPr>
        <w:t>5</w:t>
      </w:r>
      <w:r w:rsidR="00F94663">
        <w:rPr>
          <w:rFonts w:hint="eastAsia"/>
        </w:rPr>
        <w:t>列</w:t>
      </w:r>
      <w:r w:rsidR="002D034B">
        <w:rPr>
          <w:rFonts w:hint="eastAsia"/>
        </w:rPr>
        <w:t>見ていく。</w:t>
      </w:r>
      <w:r w:rsidR="00415A70">
        <w:rPr>
          <w:rFonts w:hint="eastAsia"/>
        </w:rPr>
        <w:t>このときは通常のランプを使う。</w:t>
      </w:r>
      <w:r w:rsidR="002D034B">
        <w:rPr>
          <w:rFonts w:hint="eastAsia"/>
        </w:rPr>
        <w:t>上から下へ移動してく間</w:t>
      </w:r>
      <w:r w:rsidR="002D034B">
        <w:rPr>
          <w:rFonts w:hint="eastAsia"/>
        </w:rPr>
        <w:lastRenderedPageBreak/>
        <w:t>に、どれだけの</w:t>
      </w:r>
      <w:r w:rsidR="0066371E" w:rsidRPr="0066371E">
        <w:rPr>
          <w:rStyle w:val="st"/>
          <w:i/>
          <w:szCs w:val="21"/>
        </w:rPr>
        <w:t>Skeletonema</w:t>
      </w:r>
      <w:r w:rsidR="0066371E" w:rsidRPr="0066371E">
        <w:rPr>
          <w:rStyle w:val="st"/>
          <w:rFonts w:hint="eastAsia"/>
          <w:i/>
          <w:szCs w:val="21"/>
        </w:rPr>
        <w:t xml:space="preserve"> </w:t>
      </w:r>
      <w:r w:rsidR="0066371E" w:rsidRPr="0066371E">
        <w:rPr>
          <w:rStyle w:val="st"/>
          <w:rFonts w:hint="eastAsia"/>
          <w:szCs w:val="21"/>
        </w:rPr>
        <w:t>sp.</w:t>
      </w:r>
      <w:r w:rsidR="008255C0">
        <w:rPr>
          <w:rFonts w:hint="eastAsia"/>
        </w:rPr>
        <w:t>がスケール</w:t>
      </w:r>
      <w:r w:rsidR="002D034B">
        <w:rPr>
          <w:rFonts w:hint="eastAsia"/>
        </w:rPr>
        <w:t>バー内を通るかをカウントする。このとき、左端と右端のどちらかを有効とするかをあらかじめ決めておく。たとえば、左端を有効とした場合、左端に触れるものも</w:t>
      </w:r>
      <w:r w:rsidR="002D034B">
        <w:rPr>
          <w:rFonts w:hint="eastAsia"/>
        </w:rPr>
        <w:t>1</w:t>
      </w:r>
      <w:r w:rsidR="002D034B">
        <w:rPr>
          <w:rFonts w:hint="eastAsia"/>
        </w:rPr>
        <w:t>個体とするが、右端に触れるものはカウントしないようにする。</w:t>
      </w:r>
    </w:p>
    <w:p w:rsidR="00565B45" w:rsidRDefault="00565B45" w:rsidP="00565B45">
      <w:pPr>
        <w:ind w:left="283" w:hangingChars="135" w:hanging="283"/>
        <w:rPr>
          <w:szCs w:val="21"/>
        </w:rPr>
      </w:pPr>
      <w:r>
        <w:rPr>
          <w:rFonts w:hint="eastAsia"/>
          <w:szCs w:val="21"/>
        </w:rPr>
        <w:t xml:space="preserve">4. </w:t>
      </w:r>
      <w:r w:rsidR="0064722F">
        <w:rPr>
          <w:rFonts w:hint="eastAsia"/>
          <w:szCs w:val="21"/>
        </w:rPr>
        <w:t>5</w:t>
      </w:r>
      <w:r w:rsidR="0064722F">
        <w:rPr>
          <w:rFonts w:hint="eastAsia"/>
          <w:szCs w:val="21"/>
        </w:rPr>
        <w:t>列分を調べ終わると、次は</w:t>
      </w:r>
      <w:r w:rsidR="000C3B12">
        <w:rPr>
          <w:rFonts w:hint="eastAsia"/>
        </w:rPr>
        <w:t>1</w:t>
      </w:r>
      <w:r w:rsidR="000C3B12">
        <w:rPr>
          <w:rFonts w:hint="eastAsia"/>
        </w:rPr>
        <w:t>チェーンあたり</w:t>
      </w:r>
      <w:r w:rsidR="008255C0">
        <w:rPr>
          <w:rFonts w:hint="eastAsia"/>
        </w:rPr>
        <w:t>の細胞数を調べる。これはプレパラートを横に移動させるときにスケール</w:t>
      </w:r>
      <w:r w:rsidR="000C3B12">
        <w:rPr>
          <w:rFonts w:hint="eastAsia"/>
        </w:rPr>
        <w:t>バーと接触する</w:t>
      </w:r>
      <w:r w:rsidR="00DC0FDB">
        <w:rPr>
          <w:rFonts w:hint="eastAsia"/>
        </w:rPr>
        <w:t>1</w:t>
      </w:r>
      <w:r w:rsidR="00B86C73">
        <w:rPr>
          <w:rFonts w:hint="eastAsia"/>
        </w:rPr>
        <w:t>0</w:t>
      </w:r>
      <w:r w:rsidR="000C3B12">
        <w:rPr>
          <w:rFonts w:hint="eastAsia"/>
        </w:rPr>
        <w:t>個体について、</w:t>
      </w:r>
      <w:r w:rsidR="000C3B12">
        <w:rPr>
          <w:rFonts w:hint="eastAsia"/>
        </w:rPr>
        <w:t>1</w:t>
      </w:r>
      <w:r w:rsidR="000C3B12">
        <w:rPr>
          <w:rFonts w:hint="eastAsia"/>
        </w:rPr>
        <w:t>チェーンあたりの細胞数をカウントしていく。</w:t>
      </w:r>
    </w:p>
    <w:p w:rsidR="00415A70" w:rsidRPr="00565B45" w:rsidRDefault="00565B45" w:rsidP="00565B45">
      <w:pPr>
        <w:ind w:left="283" w:hangingChars="135" w:hanging="283"/>
        <w:rPr>
          <w:szCs w:val="21"/>
        </w:rPr>
      </w:pPr>
      <w:r>
        <w:rPr>
          <w:rFonts w:hint="eastAsia"/>
          <w:szCs w:val="21"/>
        </w:rPr>
        <w:t xml:space="preserve">5. </w:t>
      </w:r>
      <w:r w:rsidRPr="00565B45">
        <w:rPr>
          <w:rStyle w:val="st"/>
          <w:rFonts w:hint="eastAsia"/>
          <w:szCs w:val="21"/>
        </w:rPr>
        <w:t>計数</w:t>
      </w:r>
      <w:r w:rsidR="000C3B12">
        <w:rPr>
          <w:rFonts w:hint="eastAsia"/>
        </w:rPr>
        <w:t>が終わったら、プレパラートは水道水で洗って机に置いておく。</w:t>
      </w:r>
      <w:r w:rsidR="00415A70">
        <w:rPr>
          <w:rFonts w:hint="eastAsia"/>
        </w:rPr>
        <w:t>サンプル</w:t>
      </w:r>
      <w:r w:rsidR="000C3B12">
        <w:rPr>
          <w:rFonts w:hint="eastAsia"/>
        </w:rPr>
        <w:t>も流しに捨てる。</w:t>
      </w:r>
    </w:p>
    <w:p w:rsidR="002605FD" w:rsidRDefault="002605FD"/>
    <w:p w:rsidR="005A60C2" w:rsidRPr="008C0843" w:rsidRDefault="005A60C2">
      <w:pPr>
        <w:rPr>
          <w:rStyle w:val="st"/>
          <w:szCs w:val="21"/>
          <w:shd w:val="pct15" w:color="auto" w:fill="FFFFFF"/>
        </w:rPr>
      </w:pPr>
      <w:r w:rsidRPr="008C0843">
        <w:rPr>
          <w:rStyle w:val="st"/>
          <w:i/>
          <w:szCs w:val="21"/>
          <w:shd w:val="pct15" w:color="auto" w:fill="FFFFFF"/>
        </w:rPr>
        <w:t>Synechococcus</w:t>
      </w:r>
      <w:r w:rsidRPr="008C0843">
        <w:rPr>
          <w:rStyle w:val="st"/>
          <w:rFonts w:hint="eastAsia"/>
          <w:szCs w:val="21"/>
          <w:shd w:val="pct15" w:color="auto" w:fill="FFFFFF"/>
        </w:rPr>
        <w:t xml:space="preserve"> sp. </w:t>
      </w:r>
      <w:r w:rsidRPr="008C0843">
        <w:rPr>
          <w:rStyle w:val="st"/>
          <w:rFonts w:hint="eastAsia"/>
          <w:szCs w:val="21"/>
          <w:shd w:val="pct15" w:color="auto" w:fill="FFFFFF"/>
        </w:rPr>
        <w:t>の計数</w:t>
      </w:r>
    </w:p>
    <w:p w:rsidR="00123F58" w:rsidRDefault="006462A6">
      <w:pPr>
        <w:rPr>
          <w:rStyle w:val="st"/>
          <w:szCs w:val="21"/>
        </w:rPr>
      </w:pPr>
      <w:r>
        <w:rPr>
          <w:rStyle w:val="st"/>
          <w:rFonts w:hint="eastAsia"/>
          <w:szCs w:val="21"/>
        </w:rPr>
        <w:t xml:space="preserve">1. </w:t>
      </w:r>
      <w:r w:rsidR="00123F58">
        <w:rPr>
          <w:rStyle w:val="st"/>
          <w:rFonts w:hint="eastAsia"/>
          <w:szCs w:val="21"/>
        </w:rPr>
        <w:t>青色光（</w:t>
      </w:r>
      <w:r w:rsidR="00F21E59">
        <w:rPr>
          <w:rStyle w:val="st"/>
          <w:rFonts w:hint="eastAsia"/>
          <w:szCs w:val="21"/>
        </w:rPr>
        <w:t>ブルー</w:t>
      </w:r>
      <w:r w:rsidR="005A60C2" w:rsidRPr="00616993">
        <w:rPr>
          <w:rStyle w:val="st"/>
          <w:rFonts w:hint="eastAsia"/>
          <w:szCs w:val="21"/>
        </w:rPr>
        <w:t>ランプ</w:t>
      </w:r>
      <w:r w:rsidR="00123F58">
        <w:rPr>
          <w:rStyle w:val="st"/>
          <w:rFonts w:hint="eastAsia"/>
          <w:szCs w:val="21"/>
        </w:rPr>
        <w:t>）で励起させて</w:t>
      </w:r>
      <w:r w:rsidR="005A60C2" w:rsidRPr="00616993">
        <w:rPr>
          <w:rStyle w:val="st"/>
          <w:rFonts w:hint="eastAsia"/>
          <w:szCs w:val="21"/>
        </w:rPr>
        <w:t>計数を行う</w:t>
      </w:r>
      <w:r w:rsidR="00616993" w:rsidRPr="00616993">
        <w:rPr>
          <w:rStyle w:val="st"/>
          <w:rFonts w:hint="eastAsia"/>
          <w:szCs w:val="21"/>
        </w:rPr>
        <w:t>。</w:t>
      </w:r>
    </w:p>
    <w:p w:rsidR="006462A6" w:rsidRDefault="00DC2086">
      <w:pPr>
        <w:rPr>
          <w:rStyle w:val="st"/>
          <w:szCs w:val="21"/>
        </w:rPr>
      </w:pPr>
      <w:r>
        <w:rPr>
          <w:rStyle w:val="st"/>
          <w:rFonts w:hint="eastAsia"/>
          <w:szCs w:val="21"/>
        </w:rPr>
        <w:t>2</w:t>
      </w:r>
      <w:r w:rsidR="006462A6">
        <w:rPr>
          <w:rStyle w:val="st"/>
          <w:rFonts w:hint="eastAsia"/>
          <w:szCs w:val="21"/>
        </w:rPr>
        <w:t xml:space="preserve">. </w:t>
      </w:r>
      <w:r w:rsidR="006462A6" w:rsidRPr="00D03C29">
        <w:rPr>
          <w:rStyle w:val="st"/>
          <w:i/>
        </w:rPr>
        <w:t>Synechococcus</w:t>
      </w:r>
      <w:r w:rsidR="006462A6">
        <w:rPr>
          <w:rStyle w:val="st"/>
          <w:rFonts w:hint="eastAsia"/>
        </w:rPr>
        <w:t xml:space="preserve"> sp.</w:t>
      </w:r>
      <w:r w:rsidR="006462A6">
        <w:rPr>
          <w:rStyle w:val="st"/>
          <w:rFonts w:hint="eastAsia"/>
        </w:rPr>
        <w:t>の</w:t>
      </w:r>
      <w:r w:rsidR="006462A6">
        <w:rPr>
          <w:rStyle w:val="st"/>
          <w:rFonts w:hint="eastAsia"/>
          <w:szCs w:val="21"/>
        </w:rPr>
        <w:t>計数時は、</w:t>
      </w:r>
      <w:r w:rsidR="00123F58">
        <w:rPr>
          <w:rStyle w:val="st"/>
          <w:rFonts w:hint="eastAsia"/>
          <w:szCs w:val="21"/>
        </w:rPr>
        <w:t>油浸</w:t>
      </w:r>
      <w:r w:rsidR="00B86C73">
        <w:rPr>
          <w:rStyle w:val="st"/>
          <w:rFonts w:hint="eastAsia"/>
          <w:szCs w:val="21"/>
        </w:rPr>
        <w:t>対物レンズは×</w:t>
      </w:r>
      <w:r w:rsidR="00B86C73">
        <w:rPr>
          <w:rStyle w:val="st"/>
          <w:rFonts w:hint="eastAsia"/>
          <w:szCs w:val="21"/>
        </w:rPr>
        <w:t>100</w:t>
      </w:r>
      <w:r w:rsidR="00B86C73">
        <w:rPr>
          <w:rStyle w:val="st"/>
          <w:rFonts w:hint="eastAsia"/>
          <w:szCs w:val="21"/>
        </w:rPr>
        <w:t>を使う</w:t>
      </w:r>
      <w:r w:rsidR="00123F58">
        <w:rPr>
          <w:rStyle w:val="st"/>
          <w:rFonts w:hint="eastAsia"/>
          <w:szCs w:val="21"/>
        </w:rPr>
        <w:t>（オイルを</w:t>
      </w:r>
      <w:r w:rsidR="00123F58">
        <w:rPr>
          <w:rStyle w:val="st"/>
          <w:rFonts w:hint="eastAsia"/>
          <w:szCs w:val="21"/>
        </w:rPr>
        <w:t>1</w:t>
      </w:r>
      <w:r w:rsidR="00123F58">
        <w:rPr>
          <w:rStyle w:val="st"/>
          <w:rFonts w:hint="eastAsia"/>
          <w:szCs w:val="21"/>
        </w:rPr>
        <w:t>滴ずつ滴下する）</w:t>
      </w:r>
      <w:r w:rsidR="00B86C73">
        <w:rPr>
          <w:rStyle w:val="st"/>
          <w:rFonts w:hint="eastAsia"/>
          <w:szCs w:val="21"/>
        </w:rPr>
        <w:t>。</w:t>
      </w:r>
    </w:p>
    <w:p w:rsidR="00DC2086" w:rsidRPr="00DC2086" w:rsidRDefault="00DC2086" w:rsidP="00DC2086">
      <w:pPr>
        <w:ind w:left="283" w:hangingChars="135" w:hanging="283"/>
        <w:rPr>
          <w:rStyle w:val="st"/>
          <w:szCs w:val="21"/>
        </w:rPr>
      </w:pPr>
      <w:r>
        <w:rPr>
          <w:rStyle w:val="st"/>
          <w:rFonts w:hint="eastAsia"/>
          <w:szCs w:val="21"/>
        </w:rPr>
        <w:t xml:space="preserve">3. </w:t>
      </w:r>
      <w:r>
        <w:rPr>
          <w:rStyle w:val="st"/>
          <w:rFonts w:hint="eastAsia"/>
          <w:szCs w:val="21"/>
        </w:rPr>
        <w:t>焦点を合わせるときは、下からの光を基に近づけながら、フィルターの表面にピントを合わせる。</w:t>
      </w:r>
    </w:p>
    <w:p w:rsidR="00123F58" w:rsidRDefault="00DC2086">
      <w:pPr>
        <w:rPr>
          <w:rStyle w:val="st"/>
          <w:szCs w:val="21"/>
        </w:rPr>
      </w:pPr>
      <w:r>
        <w:rPr>
          <w:rStyle w:val="st"/>
          <w:rFonts w:hint="eastAsia"/>
          <w:szCs w:val="21"/>
        </w:rPr>
        <w:t>4</w:t>
      </w:r>
      <w:r w:rsidR="00123F58">
        <w:rPr>
          <w:rStyle w:val="st"/>
          <w:rFonts w:hint="eastAsia"/>
          <w:szCs w:val="21"/>
        </w:rPr>
        <w:t xml:space="preserve">. </w:t>
      </w:r>
      <w:r w:rsidR="00155195">
        <w:rPr>
          <w:rStyle w:val="st"/>
          <w:rFonts w:hint="eastAsia"/>
          <w:szCs w:val="21"/>
        </w:rPr>
        <w:t>ピントが合えば、</w:t>
      </w:r>
      <w:r w:rsidR="00123F58">
        <w:rPr>
          <w:rStyle w:val="st"/>
          <w:rFonts w:hint="eastAsia"/>
          <w:szCs w:val="21"/>
        </w:rPr>
        <w:t>下からの光は段ボールでさえぎる。</w:t>
      </w:r>
    </w:p>
    <w:p w:rsidR="00616993" w:rsidRDefault="00DC2086" w:rsidP="006462A6">
      <w:pPr>
        <w:ind w:left="283" w:hangingChars="135" w:hanging="283"/>
        <w:rPr>
          <w:rStyle w:val="st"/>
          <w:szCs w:val="21"/>
        </w:rPr>
      </w:pPr>
      <w:r>
        <w:rPr>
          <w:rStyle w:val="st"/>
          <w:rFonts w:hint="eastAsia"/>
          <w:szCs w:val="21"/>
        </w:rPr>
        <w:t>5</w:t>
      </w:r>
      <w:r w:rsidR="006462A6">
        <w:rPr>
          <w:rStyle w:val="st"/>
          <w:rFonts w:hint="eastAsia"/>
          <w:szCs w:val="21"/>
        </w:rPr>
        <w:t xml:space="preserve">. </w:t>
      </w:r>
      <w:r w:rsidR="00616993" w:rsidRPr="00616993">
        <w:rPr>
          <w:rStyle w:val="st"/>
          <w:rFonts w:hint="eastAsia"/>
          <w:szCs w:val="21"/>
        </w:rPr>
        <w:t>計数はフィルターを横方向に</w:t>
      </w:r>
      <w:r w:rsidR="00616993" w:rsidRPr="00616993">
        <w:rPr>
          <w:rStyle w:val="st"/>
          <w:rFonts w:hint="eastAsia"/>
          <w:szCs w:val="21"/>
        </w:rPr>
        <w:t>10</w:t>
      </w:r>
      <w:r w:rsidR="00616993" w:rsidRPr="00616993">
        <w:rPr>
          <w:rStyle w:val="st"/>
          <w:rFonts w:hint="eastAsia"/>
          <w:szCs w:val="21"/>
        </w:rPr>
        <w:t>視野、縦方向に</w:t>
      </w:r>
      <w:r w:rsidR="00616993" w:rsidRPr="00616993">
        <w:rPr>
          <w:rStyle w:val="st"/>
          <w:rFonts w:hint="eastAsia"/>
          <w:szCs w:val="21"/>
        </w:rPr>
        <w:t>10</w:t>
      </w:r>
      <w:r w:rsidR="00616993" w:rsidRPr="00616993">
        <w:rPr>
          <w:rStyle w:val="st"/>
          <w:rFonts w:hint="eastAsia"/>
          <w:szCs w:val="21"/>
        </w:rPr>
        <w:t>視野分行う。分裂途中の細胞も中には</w:t>
      </w:r>
      <w:r w:rsidR="00F94663">
        <w:rPr>
          <w:rStyle w:val="st"/>
          <w:rFonts w:hint="eastAsia"/>
          <w:szCs w:val="21"/>
        </w:rPr>
        <w:t>見</w:t>
      </w:r>
      <w:r w:rsidR="00616993" w:rsidRPr="00616993">
        <w:rPr>
          <w:rStyle w:val="st"/>
          <w:rFonts w:hint="eastAsia"/>
          <w:szCs w:val="21"/>
        </w:rPr>
        <w:t>られるが、それを</w:t>
      </w:r>
      <w:r w:rsidR="00616993" w:rsidRPr="00616993">
        <w:rPr>
          <w:rStyle w:val="st"/>
          <w:rFonts w:hint="eastAsia"/>
          <w:szCs w:val="21"/>
        </w:rPr>
        <w:t>1</w:t>
      </w:r>
      <w:r w:rsidR="00616993" w:rsidRPr="00616993">
        <w:rPr>
          <w:rStyle w:val="st"/>
          <w:rFonts w:hint="eastAsia"/>
          <w:szCs w:val="21"/>
        </w:rPr>
        <w:t>細胞とするか</w:t>
      </w:r>
      <w:r w:rsidR="00616993" w:rsidRPr="00616993">
        <w:rPr>
          <w:rStyle w:val="st"/>
          <w:rFonts w:hint="eastAsia"/>
          <w:szCs w:val="21"/>
        </w:rPr>
        <w:t>2</w:t>
      </w:r>
      <w:r w:rsidR="00616993" w:rsidRPr="00616993">
        <w:rPr>
          <w:rStyle w:val="st"/>
          <w:rFonts w:hint="eastAsia"/>
          <w:szCs w:val="21"/>
        </w:rPr>
        <w:t>細胞とするかは個人の判断となる。しかしながら、判断は全サンプルで統一すること。</w:t>
      </w:r>
    </w:p>
    <w:p w:rsidR="006462A6" w:rsidRDefault="00DC2086" w:rsidP="006462A6">
      <w:pPr>
        <w:ind w:left="283" w:hangingChars="135" w:hanging="283"/>
        <w:rPr>
          <w:rStyle w:val="st"/>
          <w:szCs w:val="21"/>
        </w:rPr>
      </w:pPr>
      <w:r>
        <w:rPr>
          <w:rStyle w:val="st"/>
          <w:rFonts w:hint="eastAsia"/>
          <w:szCs w:val="21"/>
        </w:rPr>
        <w:t>6</w:t>
      </w:r>
      <w:r w:rsidR="006462A6">
        <w:rPr>
          <w:rStyle w:val="st"/>
          <w:rFonts w:hint="eastAsia"/>
          <w:szCs w:val="21"/>
        </w:rPr>
        <w:t xml:space="preserve">. </w:t>
      </w:r>
      <w:r w:rsidR="006462A6">
        <w:rPr>
          <w:rStyle w:val="st"/>
          <w:rFonts w:hint="eastAsia"/>
          <w:szCs w:val="21"/>
        </w:rPr>
        <w:t>計数が終わったら、プレパラートは専用の容器に廃棄する。</w:t>
      </w:r>
    </w:p>
    <w:p w:rsidR="006462A6" w:rsidRDefault="00DC2086" w:rsidP="006462A6">
      <w:pPr>
        <w:ind w:left="283" w:hangingChars="135" w:hanging="283"/>
        <w:rPr>
          <w:rStyle w:val="st"/>
          <w:szCs w:val="21"/>
        </w:rPr>
      </w:pPr>
      <w:r>
        <w:rPr>
          <w:rStyle w:val="st"/>
          <w:rFonts w:hint="eastAsia"/>
          <w:szCs w:val="21"/>
        </w:rPr>
        <w:t>7</w:t>
      </w:r>
      <w:r w:rsidR="006462A6">
        <w:rPr>
          <w:rStyle w:val="st"/>
          <w:rFonts w:hint="eastAsia"/>
          <w:szCs w:val="21"/>
        </w:rPr>
        <w:t xml:space="preserve">. </w:t>
      </w:r>
      <w:r w:rsidR="006462A6">
        <w:rPr>
          <w:rStyle w:val="st"/>
          <w:rFonts w:hint="eastAsia"/>
          <w:szCs w:val="21"/>
        </w:rPr>
        <w:t>キムワイプ紙の内側（なめらかな方）で、手でこすることなく、紙をあてる感じで対物レンズを掃除する。</w:t>
      </w:r>
    </w:p>
    <w:p w:rsidR="006462A6" w:rsidRDefault="00DC2086" w:rsidP="006462A6">
      <w:pPr>
        <w:ind w:left="283" w:hangingChars="135" w:hanging="283"/>
        <w:rPr>
          <w:rStyle w:val="st"/>
          <w:szCs w:val="21"/>
        </w:rPr>
      </w:pPr>
      <w:r>
        <w:rPr>
          <w:rStyle w:val="st"/>
          <w:rFonts w:hint="eastAsia"/>
          <w:szCs w:val="21"/>
        </w:rPr>
        <w:t>8</w:t>
      </w:r>
      <w:r w:rsidR="006462A6">
        <w:rPr>
          <w:rStyle w:val="st"/>
          <w:rFonts w:hint="eastAsia"/>
          <w:szCs w:val="21"/>
        </w:rPr>
        <w:t xml:space="preserve">. </w:t>
      </w:r>
      <w:r w:rsidR="006462A6">
        <w:rPr>
          <w:rStyle w:val="st"/>
          <w:rFonts w:hint="eastAsia"/>
          <w:szCs w:val="21"/>
        </w:rPr>
        <w:t>光量つまみを回して最小にして、電源を落とす（</w:t>
      </w:r>
      <w:r w:rsidR="006462A6">
        <w:rPr>
          <w:rStyle w:val="st"/>
          <w:rFonts w:hint="eastAsia"/>
          <w:szCs w:val="21"/>
        </w:rPr>
        <w:t>2</w:t>
      </w:r>
      <w:r w:rsidR="006462A6">
        <w:rPr>
          <w:rStyle w:val="st"/>
          <w:rFonts w:hint="eastAsia"/>
          <w:szCs w:val="21"/>
        </w:rPr>
        <w:t>か所）</w:t>
      </w:r>
    </w:p>
    <w:p w:rsidR="006462A6" w:rsidRPr="00123F58" w:rsidRDefault="006462A6" w:rsidP="006462A6">
      <w:pPr>
        <w:ind w:left="283" w:hangingChars="135" w:hanging="283"/>
        <w:rPr>
          <w:rStyle w:val="st"/>
          <w:szCs w:val="21"/>
        </w:rPr>
      </w:pPr>
    </w:p>
    <w:p w:rsidR="00F94663" w:rsidRPr="00616993" w:rsidRDefault="006462A6">
      <w:pPr>
        <w:rPr>
          <w:rStyle w:val="st"/>
          <w:szCs w:val="21"/>
        </w:rPr>
      </w:pPr>
      <w:r>
        <w:rPr>
          <w:rStyle w:val="st"/>
          <w:rFonts w:hint="eastAsia"/>
          <w:szCs w:val="21"/>
        </w:rPr>
        <w:t>＊得られたデータは、次ページの計算方法に従って、細胞数に直す。</w:t>
      </w:r>
    </w:p>
    <w:p w:rsidR="006462A6" w:rsidRDefault="006462A6">
      <w:pPr>
        <w:rPr>
          <w:szCs w:val="21"/>
        </w:rPr>
      </w:pPr>
    </w:p>
    <w:p w:rsidR="006462A6" w:rsidRDefault="006462A6">
      <w:pPr>
        <w:rPr>
          <w:szCs w:val="21"/>
        </w:rPr>
      </w:pPr>
      <w:r>
        <w:rPr>
          <w:rFonts w:hint="eastAsia"/>
          <w:szCs w:val="21"/>
        </w:rPr>
        <w:t>【本培養の開始】</w:t>
      </w:r>
    </w:p>
    <w:p w:rsidR="00B24906" w:rsidRDefault="00B24906" w:rsidP="00B24906">
      <w:pPr>
        <w:ind w:left="141" w:hangingChars="67" w:hanging="141"/>
      </w:pPr>
      <w:r>
        <w:rPr>
          <w:rFonts w:hint="eastAsia"/>
        </w:rPr>
        <w:t>＊培養開始</w:t>
      </w:r>
      <w:r>
        <w:rPr>
          <w:rFonts w:hint="eastAsia"/>
        </w:rPr>
        <w:t>2</w:t>
      </w:r>
      <w:r>
        <w:rPr>
          <w:rFonts w:hint="eastAsia"/>
        </w:rPr>
        <w:t>日目までの小さい培養瓶から、大きい培養瓶（</w:t>
      </w:r>
      <w:r>
        <w:rPr>
          <w:rFonts w:hint="eastAsia"/>
        </w:rPr>
        <w:t>2L</w:t>
      </w:r>
      <w:r>
        <w:rPr>
          <w:rFonts w:hint="eastAsia"/>
        </w:rPr>
        <w:t>）に移す場合は、初期濃度は、最終的な到達濃度の</w:t>
      </w:r>
      <w:r>
        <w:rPr>
          <w:rFonts w:hint="eastAsia"/>
        </w:rPr>
        <w:t>1/100</w:t>
      </w:r>
      <w:r>
        <w:rPr>
          <w:rFonts w:hint="eastAsia"/>
        </w:rPr>
        <w:t>くらいに合わせるのが望ましい。最終到達濃度は、</w:t>
      </w:r>
      <w:r w:rsidRPr="00D03C29">
        <w:rPr>
          <w:rStyle w:val="st"/>
          <w:i/>
        </w:rPr>
        <w:t>Synechococcus</w:t>
      </w:r>
      <w:r>
        <w:rPr>
          <w:rStyle w:val="st"/>
          <w:rFonts w:hint="eastAsia"/>
        </w:rPr>
        <w:t xml:space="preserve"> sp.</w:t>
      </w:r>
      <w:r>
        <w:rPr>
          <w:rStyle w:val="st"/>
          <w:rFonts w:hint="eastAsia"/>
        </w:rPr>
        <w:t>の場合は、</w:t>
      </w:r>
      <w:r>
        <w:rPr>
          <w:rStyle w:val="st"/>
          <w:rFonts w:hint="eastAsia"/>
        </w:rPr>
        <w:t>10</w:t>
      </w:r>
      <w:r>
        <w:rPr>
          <w:rStyle w:val="st"/>
          <w:rFonts w:hint="eastAsia"/>
          <w:vertAlign w:val="superscript"/>
        </w:rPr>
        <w:t>7</w:t>
      </w:r>
      <w:r>
        <w:rPr>
          <w:rStyle w:val="st"/>
          <w:rFonts w:hint="eastAsia"/>
        </w:rPr>
        <w:t>のオーダー、</w:t>
      </w:r>
      <w:r w:rsidRPr="00183CA4">
        <w:rPr>
          <w:rStyle w:val="st"/>
          <w:i/>
        </w:rPr>
        <w:t>Skeletonema</w:t>
      </w:r>
      <w:r w:rsidRPr="00183CA4">
        <w:rPr>
          <w:rStyle w:val="st"/>
          <w:rFonts w:hint="eastAsia"/>
          <w:i/>
        </w:rPr>
        <w:t xml:space="preserve"> </w:t>
      </w:r>
      <w:r>
        <w:rPr>
          <w:rStyle w:val="st"/>
          <w:rFonts w:hint="eastAsia"/>
        </w:rPr>
        <w:t xml:space="preserve">sp. </w:t>
      </w:r>
      <w:r>
        <w:rPr>
          <w:rStyle w:val="st"/>
          <w:rFonts w:hint="eastAsia"/>
        </w:rPr>
        <w:t>の場合は、</w:t>
      </w:r>
      <w:r>
        <w:rPr>
          <w:rStyle w:val="st"/>
          <w:rFonts w:hint="eastAsia"/>
        </w:rPr>
        <w:t>10</w:t>
      </w:r>
      <w:r>
        <w:rPr>
          <w:rStyle w:val="st"/>
          <w:rFonts w:hint="eastAsia"/>
          <w:vertAlign w:val="superscript"/>
        </w:rPr>
        <w:t>5</w:t>
      </w:r>
      <w:r>
        <w:rPr>
          <w:rStyle w:val="st"/>
          <w:rFonts w:hint="eastAsia"/>
        </w:rPr>
        <w:t>のオーダーであることが経験的には知られているため、計数ファイル（日付</w:t>
      </w:r>
      <w:r>
        <w:rPr>
          <w:rStyle w:val="st"/>
          <w:rFonts w:hint="eastAsia"/>
        </w:rPr>
        <w:t>cells</w:t>
      </w:r>
      <w:r>
        <w:rPr>
          <w:rStyle w:val="st"/>
          <w:rFonts w:hint="eastAsia"/>
        </w:rPr>
        <w:t>）内の細胞数（黄色のセル）を参考に、人工海水への試料添加量を決定する</w:t>
      </w:r>
      <w:r w:rsidR="00473229">
        <w:rPr>
          <w:rStyle w:val="st"/>
          <w:rFonts w:hint="eastAsia"/>
        </w:rPr>
        <w:t>（</w:t>
      </w:r>
      <w:r w:rsidR="00473229">
        <w:rPr>
          <w:rStyle w:val="st"/>
          <w:rFonts w:hint="eastAsia"/>
        </w:rPr>
        <w:t>2012</w:t>
      </w:r>
      <w:r w:rsidR="00473229">
        <w:rPr>
          <w:rStyle w:val="st"/>
          <w:rFonts w:hint="eastAsia"/>
        </w:rPr>
        <w:t>年</w:t>
      </w:r>
      <w:r w:rsidR="00473229">
        <w:rPr>
          <w:rStyle w:val="st"/>
          <w:rFonts w:hint="eastAsia"/>
        </w:rPr>
        <w:t>1</w:t>
      </w:r>
      <w:r w:rsidR="00473229">
        <w:rPr>
          <w:rStyle w:val="st"/>
          <w:rFonts w:hint="eastAsia"/>
        </w:rPr>
        <w:t>月の実習では、</w:t>
      </w:r>
      <w:r w:rsidR="00473229" w:rsidRPr="0066371E">
        <w:rPr>
          <w:rStyle w:val="st"/>
          <w:i/>
          <w:szCs w:val="21"/>
        </w:rPr>
        <w:t>Skeletonema</w:t>
      </w:r>
      <w:r w:rsidR="00473229" w:rsidRPr="0066371E">
        <w:rPr>
          <w:rStyle w:val="st"/>
          <w:rFonts w:hint="eastAsia"/>
          <w:i/>
          <w:szCs w:val="21"/>
        </w:rPr>
        <w:t xml:space="preserve"> </w:t>
      </w:r>
      <w:r w:rsidR="00473229" w:rsidRPr="0066371E">
        <w:rPr>
          <w:rStyle w:val="st"/>
          <w:rFonts w:hint="eastAsia"/>
          <w:szCs w:val="21"/>
        </w:rPr>
        <w:t>sp.</w:t>
      </w:r>
      <w:r w:rsidR="00473229">
        <w:rPr>
          <w:rStyle w:val="st"/>
          <w:rFonts w:hint="eastAsia"/>
          <w:szCs w:val="21"/>
        </w:rPr>
        <w:t>は</w:t>
      </w:r>
      <w:r w:rsidR="00473229">
        <w:rPr>
          <w:rStyle w:val="st"/>
          <w:rFonts w:hint="eastAsia"/>
          <w:szCs w:val="21"/>
        </w:rPr>
        <w:t>20</w:t>
      </w:r>
      <w:r w:rsidR="00473229">
        <w:rPr>
          <w:rStyle w:val="st"/>
          <w:rFonts w:hint="eastAsia"/>
          <w:szCs w:val="21"/>
        </w:rPr>
        <w:t>倍希釈、</w:t>
      </w:r>
      <w:r w:rsidR="00473229" w:rsidRPr="00D03C29">
        <w:rPr>
          <w:rStyle w:val="st"/>
          <w:i/>
        </w:rPr>
        <w:t>Synechococcus</w:t>
      </w:r>
      <w:r w:rsidR="00473229">
        <w:rPr>
          <w:rStyle w:val="st"/>
          <w:rFonts w:hint="eastAsia"/>
        </w:rPr>
        <w:t xml:space="preserve"> sp.</w:t>
      </w:r>
      <w:r w:rsidR="00473229">
        <w:rPr>
          <w:rStyle w:val="st"/>
          <w:rFonts w:hint="eastAsia"/>
        </w:rPr>
        <w:t>は、今回は細胞数が少なかったので</w:t>
      </w:r>
      <w:r w:rsidR="00473229">
        <w:rPr>
          <w:rStyle w:val="st"/>
          <w:rFonts w:hint="eastAsia"/>
        </w:rPr>
        <w:t>3</w:t>
      </w:r>
      <w:r w:rsidR="00473229">
        <w:rPr>
          <w:rStyle w:val="st"/>
          <w:rFonts w:hint="eastAsia"/>
        </w:rPr>
        <w:t>倍希釈として培養量を減らした）</w:t>
      </w:r>
      <w:r>
        <w:rPr>
          <w:rStyle w:val="st"/>
          <w:rFonts w:hint="eastAsia"/>
        </w:rPr>
        <w:t>。</w:t>
      </w:r>
    </w:p>
    <w:p w:rsidR="00B24906" w:rsidRPr="00B24906" w:rsidRDefault="00B24906"/>
    <w:p w:rsidR="00B24906" w:rsidRPr="00473229" w:rsidRDefault="00473229">
      <w:pPr>
        <w:rPr>
          <w:shd w:val="pct15" w:color="auto" w:fill="FFFFFF"/>
        </w:rPr>
      </w:pPr>
      <w:r w:rsidRPr="008C0843">
        <w:rPr>
          <w:rStyle w:val="st"/>
          <w:i/>
          <w:szCs w:val="21"/>
          <w:shd w:val="pct15" w:color="auto" w:fill="FFFFFF"/>
        </w:rPr>
        <w:t>Skeletonema</w:t>
      </w:r>
      <w:r w:rsidRPr="008C0843">
        <w:rPr>
          <w:rStyle w:val="st"/>
          <w:rFonts w:hint="eastAsia"/>
          <w:i/>
          <w:szCs w:val="21"/>
          <w:shd w:val="pct15" w:color="auto" w:fill="FFFFFF"/>
        </w:rPr>
        <w:t xml:space="preserve"> </w:t>
      </w:r>
      <w:r w:rsidRPr="008C0843">
        <w:rPr>
          <w:rStyle w:val="st"/>
          <w:rFonts w:hint="eastAsia"/>
          <w:szCs w:val="21"/>
          <w:shd w:val="pct15" w:color="auto" w:fill="FFFFFF"/>
        </w:rPr>
        <w:t>sp.</w:t>
      </w:r>
      <w:r w:rsidRPr="008C0843">
        <w:rPr>
          <w:rFonts w:hint="eastAsia"/>
          <w:shd w:val="pct15" w:color="auto" w:fill="FFFFFF"/>
        </w:rPr>
        <w:t>の</w:t>
      </w:r>
      <w:r>
        <w:rPr>
          <w:rFonts w:hint="eastAsia"/>
          <w:shd w:val="pct15" w:color="auto" w:fill="FFFFFF"/>
        </w:rPr>
        <w:t>本培養</w:t>
      </w:r>
    </w:p>
    <w:p w:rsidR="00473229" w:rsidRDefault="006462A6" w:rsidP="00B24906">
      <w:pPr>
        <w:ind w:left="141" w:hangingChars="67" w:hanging="141"/>
        <w:rPr>
          <w:rStyle w:val="st"/>
          <w:szCs w:val="21"/>
        </w:rPr>
      </w:pPr>
      <w:r>
        <w:rPr>
          <w:rFonts w:hint="eastAsia"/>
        </w:rPr>
        <w:t>1.</w:t>
      </w:r>
      <w:r w:rsidR="00981D8E">
        <w:rPr>
          <w:rStyle w:val="st"/>
          <w:rFonts w:hint="eastAsia"/>
          <w:szCs w:val="21"/>
        </w:rPr>
        <w:t>人工海水</w:t>
      </w:r>
      <w:r w:rsidR="00981D8E">
        <w:rPr>
          <w:rStyle w:val="st"/>
          <w:rFonts w:hint="eastAsia"/>
          <w:szCs w:val="21"/>
        </w:rPr>
        <w:t>1900ml</w:t>
      </w:r>
      <w:r w:rsidR="00473229">
        <w:rPr>
          <w:rStyle w:val="st"/>
          <w:rFonts w:hint="eastAsia"/>
          <w:szCs w:val="21"/>
        </w:rPr>
        <w:t>をフラスコに入れる。</w:t>
      </w:r>
    </w:p>
    <w:p w:rsidR="00473229" w:rsidRDefault="00473229" w:rsidP="00473229">
      <w:pPr>
        <w:ind w:left="141"/>
        <w:rPr>
          <w:rStyle w:val="st"/>
          <w:szCs w:val="21"/>
        </w:rPr>
      </w:pPr>
      <w:r>
        <w:rPr>
          <w:rStyle w:val="st"/>
          <w:rFonts w:hint="eastAsia"/>
          <w:szCs w:val="21"/>
        </w:rPr>
        <w:t>＊</w:t>
      </w:r>
      <w:r w:rsidR="00981D8E">
        <w:rPr>
          <w:rStyle w:val="st"/>
          <w:rFonts w:hint="eastAsia"/>
          <w:szCs w:val="21"/>
        </w:rPr>
        <w:t>バクテリアの混入を避けるために、</w:t>
      </w:r>
      <w:r w:rsidR="00DC0FDB">
        <w:rPr>
          <w:rStyle w:val="st"/>
          <w:rFonts w:hint="eastAsia"/>
          <w:szCs w:val="21"/>
        </w:rPr>
        <w:t>ASW</w:t>
      </w:r>
      <w:r w:rsidR="00DC0FDB">
        <w:rPr>
          <w:rStyle w:val="st"/>
          <w:rFonts w:hint="eastAsia"/>
          <w:szCs w:val="21"/>
        </w:rPr>
        <w:t>の</w:t>
      </w:r>
      <w:r w:rsidR="00981D8E">
        <w:rPr>
          <w:rStyle w:val="st"/>
          <w:rFonts w:hint="eastAsia"/>
          <w:szCs w:val="21"/>
        </w:rPr>
        <w:t>蛇口の先端をアルコールランプで殺菌する。このとき蓋のアルミも</w:t>
      </w:r>
      <w:r w:rsidR="00A756D9">
        <w:rPr>
          <w:rStyle w:val="st"/>
          <w:rFonts w:hint="eastAsia"/>
          <w:szCs w:val="21"/>
        </w:rPr>
        <w:t>軽く</w:t>
      </w:r>
      <w:r w:rsidR="00981D8E">
        <w:rPr>
          <w:rStyle w:val="st"/>
          <w:rFonts w:hint="eastAsia"/>
          <w:szCs w:val="21"/>
        </w:rPr>
        <w:t>あぶっておく。</w:t>
      </w:r>
    </w:p>
    <w:p w:rsidR="0066371E" w:rsidRDefault="00473229" w:rsidP="00473229">
      <w:pPr>
        <w:ind w:left="141"/>
        <w:rPr>
          <w:rStyle w:val="st"/>
          <w:szCs w:val="21"/>
        </w:rPr>
      </w:pPr>
      <w:r>
        <w:rPr>
          <w:rStyle w:val="st"/>
          <w:rFonts w:hint="eastAsia"/>
          <w:szCs w:val="21"/>
        </w:rPr>
        <w:t>＊</w:t>
      </w:r>
      <w:r w:rsidR="0066371E">
        <w:rPr>
          <w:rStyle w:val="st"/>
          <w:rFonts w:hint="eastAsia"/>
          <w:szCs w:val="21"/>
        </w:rPr>
        <w:t>採取するときなどに</w:t>
      </w:r>
      <w:r w:rsidR="0066371E" w:rsidRPr="0066371E">
        <w:rPr>
          <w:rStyle w:val="st"/>
          <w:i/>
          <w:szCs w:val="21"/>
        </w:rPr>
        <w:t>Skeletonema</w:t>
      </w:r>
      <w:r w:rsidR="0066371E" w:rsidRPr="0066371E">
        <w:rPr>
          <w:rStyle w:val="st"/>
          <w:rFonts w:hint="eastAsia"/>
          <w:i/>
          <w:szCs w:val="21"/>
        </w:rPr>
        <w:t xml:space="preserve"> </w:t>
      </w:r>
      <w:r w:rsidR="0066371E" w:rsidRPr="0066371E">
        <w:rPr>
          <w:rStyle w:val="st"/>
          <w:rFonts w:hint="eastAsia"/>
          <w:szCs w:val="21"/>
        </w:rPr>
        <w:t>sp.</w:t>
      </w:r>
      <w:r w:rsidR="0066371E">
        <w:rPr>
          <w:rStyle w:val="st"/>
          <w:rFonts w:hint="eastAsia"/>
          <w:szCs w:val="21"/>
        </w:rPr>
        <w:t xml:space="preserve"> </w:t>
      </w:r>
      <w:r w:rsidR="0066371E">
        <w:rPr>
          <w:rStyle w:val="st"/>
          <w:rFonts w:hint="eastAsia"/>
          <w:szCs w:val="21"/>
        </w:rPr>
        <w:t>が沈殿することを避けるためにスターラーを入れ、採取時などに撹拌を行う。あまり強く撹拌を行うと</w:t>
      </w:r>
      <w:r w:rsidR="00B24906">
        <w:rPr>
          <w:rStyle w:val="st"/>
          <w:rFonts w:hint="eastAsia"/>
          <w:szCs w:val="21"/>
        </w:rPr>
        <w:t>細胞鎖</w:t>
      </w:r>
      <w:r w:rsidR="0066371E">
        <w:rPr>
          <w:rStyle w:val="st"/>
          <w:rFonts w:hint="eastAsia"/>
          <w:szCs w:val="21"/>
        </w:rPr>
        <w:t>が切れるので気を付ける。</w:t>
      </w:r>
    </w:p>
    <w:p w:rsidR="00473229" w:rsidRDefault="00473229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2. </w:t>
      </w:r>
      <w:r w:rsidR="00F94663">
        <w:rPr>
          <w:rFonts w:hint="eastAsia"/>
          <w:szCs w:val="21"/>
        </w:rPr>
        <w:t>前培養の培地から</w:t>
      </w:r>
      <w:r w:rsidR="00981D8E">
        <w:rPr>
          <w:rFonts w:hint="eastAsia"/>
          <w:szCs w:val="21"/>
        </w:rPr>
        <w:t>25ml</w:t>
      </w:r>
      <w:r w:rsidR="00981D8E">
        <w:rPr>
          <w:rFonts w:hint="eastAsia"/>
          <w:szCs w:val="21"/>
        </w:rPr>
        <w:t>のピペットを使い</w:t>
      </w:r>
      <w:r w:rsidR="00981D8E">
        <w:rPr>
          <w:rFonts w:hint="eastAsia"/>
          <w:szCs w:val="21"/>
        </w:rPr>
        <w:t>100ml</w:t>
      </w:r>
      <w:r>
        <w:rPr>
          <w:rFonts w:hint="eastAsia"/>
          <w:szCs w:val="21"/>
        </w:rPr>
        <w:t>入れて、</w:t>
      </w:r>
      <w:r>
        <w:rPr>
          <w:rFonts w:hint="eastAsia"/>
          <w:szCs w:val="21"/>
        </w:rPr>
        <w:t>2000ml</w:t>
      </w:r>
      <w:r>
        <w:rPr>
          <w:rFonts w:hint="eastAsia"/>
          <w:szCs w:val="21"/>
        </w:rPr>
        <w:t>とした。</w:t>
      </w:r>
    </w:p>
    <w:p w:rsidR="0066371E" w:rsidRDefault="00473229" w:rsidP="00473229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＊</w:t>
      </w:r>
      <w:r w:rsidR="00DC0FDB">
        <w:rPr>
          <w:rFonts w:hint="eastAsia"/>
          <w:szCs w:val="21"/>
        </w:rPr>
        <w:t>ピペットはサンプルごとに変える。</w:t>
      </w:r>
    </w:p>
    <w:p w:rsidR="00981D8E" w:rsidRPr="00DC0FDB" w:rsidRDefault="00981D8E">
      <w:pPr>
        <w:rPr>
          <w:szCs w:val="21"/>
        </w:rPr>
      </w:pPr>
    </w:p>
    <w:p w:rsidR="00473229" w:rsidRPr="00473229" w:rsidRDefault="00981D8E">
      <w:pPr>
        <w:rPr>
          <w:rStyle w:val="st"/>
          <w:shd w:val="pct15" w:color="auto" w:fill="FFFFFF"/>
        </w:rPr>
      </w:pPr>
      <w:r w:rsidRPr="00473229">
        <w:rPr>
          <w:rStyle w:val="st"/>
          <w:i/>
          <w:shd w:val="pct15" w:color="auto" w:fill="FFFFFF"/>
        </w:rPr>
        <w:t>Synechococcus</w:t>
      </w:r>
      <w:r w:rsidRPr="00473229">
        <w:rPr>
          <w:rStyle w:val="st"/>
          <w:rFonts w:hint="eastAsia"/>
          <w:shd w:val="pct15" w:color="auto" w:fill="FFFFFF"/>
        </w:rPr>
        <w:t xml:space="preserve"> sp. </w:t>
      </w:r>
      <w:r w:rsidR="00473229" w:rsidRPr="00473229">
        <w:rPr>
          <w:rStyle w:val="st"/>
          <w:rFonts w:hint="eastAsia"/>
          <w:shd w:val="pct15" w:color="auto" w:fill="FFFFFF"/>
        </w:rPr>
        <w:t>の本培養</w:t>
      </w:r>
    </w:p>
    <w:p w:rsidR="001655DE" w:rsidRDefault="00981D8E">
      <w:pPr>
        <w:rPr>
          <w:rStyle w:val="st"/>
        </w:rPr>
      </w:pPr>
      <w:r>
        <w:rPr>
          <w:rStyle w:val="st"/>
          <w:rFonts w:hint="eastAsia"/>
        </w:rPr>
        <w:t>500ml</w:t>
      </w:r>
      <w:r>
        <w:rPr>
          <w:rStyle w:val="st"/>
          <w:rFonts w:hint="eastAsia"/>
        </w:rPr>
        <w:t>の三角フラスコを用いた。今回は、前培養の細胞数が少なかったので、</w:t>
      </w:r>
      <w:r>
        <w:rPr>
          <w:rStyle w:val="st"/>
          <w:rFonts w:hint="eastAsia"/>
        </w:rPr>
        <w:t>3</w:t>
      </w:r>
      <w:r>
        <w:rPr>
          <w:rStyle w:val="st"/>
          <w:rFonts w:hint="eastAsia"/>
        </w:rPr>
        <w:t>倍希釈</w:t>
      </w:r>
      <w:r w:rsidR="00DC0FDB">
        <w:rPr>
          <w:rStyle w:val="st"/>
          <w:rFonts w:hint="eastAsia"/>
        </w:rPr>
        <w:t>を</w:t>
      </w:r>
      <w:r>
        <w:rPr>
          <w:rStyle w:val="st"/>
          <w:rFonts w:hint="eastAsia"/>
        </w:rPr>
        <w:t>行った</w:t>
      </w:r>
      <w:r w:rsidR="00E712AC">
        <w:rPr>
          <w:rStyle w:val="st"/>
          <w:rFonts w:hint="eastAsia"/>
        </w:rPr>
        <w:t>。</w:t>
      </w:r>
      <w:r w:rsidR="004112B1">
        <w:rPr>
          <w:rStyle w:val="st"/>
          <w:rFonts w:hint="eastAsia"/>
        </w:rPr>
        <w:t>すなわち</w:t>
      </w:r>
      <w:r w:rsidR="004112B1">
        <w:rPr>
          <w:rStyle w:val="st"/>
          <w:rFonts w:hint="eastAsia"/>
        </w:rPr>
        <w:t>ASW200ml</w:t>
      </w:r>
      <w:r w:rsidR="004112B1">
        <w:rPr>
          <w:rStyle w:val="st"/>
          <w:rFonts w:hint="eastAsia"/>
        </w:rPr>
        <w:t>に前培養液を</w:t>
      </w:r>
      <w:r w:rsidR="004112B1">
        <w:rPr>
          <w:rStyle w:val="st"/>
          <w:rFonts w:hint="eastAsia"/>
        </w:rPr>
        <w:t>100ml</w:t>
      </w:r>
      <w:r w:rsidR="004112B1">
        <w:rPr>
          <w:rStyle w:val="st"/>
          <w:rFonts w:hint="eastAsia"/>
        </w:rPr>
        <w:t>加えた。</w:t>
      </w:r>
    </w:p>
    <w:p w:rsidR="0075635E" w:rsidRPr="00473229" w:rsidRDefault="0075635E" w:rsidP="0075635E">
      <w:pPr>
        <w:rPr>
          <w:rStyle w:val="st"/>
        </w:rPr>
      </w:pPr>
      <w:r w:rsidRPr="00473229">
        <w:rPr>
          <w:rStyle w:val="st"/>
          <w:rFonts w:hint="eastAsia"/>
        </w:rPr>
        <w:t>【</w:t>
      </w:r>
      <w:r w:rsidRPr="00473229">
        <w:rPr>
          <w:rStyle w:val="st"/>
          <w:i/>
        </w:rPr>
        <w:t>Skeletonema</w:t>
      </w:r>
      <w:r w:rsidRPr="00473229">
        <w:rPr>
          <w:rStyle w:val="st"/>
          <w:rFonts w:hint="eastAsia"/>
          <w:i/>
        </w:rPr>
        <w:t xml:space="preserve"> </w:t>
      </w:r>
      <w:r w:rsidRPr="00473229">
        <w:rPr>
          <w:rStyle w:val="st"/>
          <w:rFonts w:hint="eastAsia"/>
        </w:rPr>
        <w:t xml:space="preserve">sp. </w:t>
      </w:r>
      <w:r w:rsidRPr="00473229">
        <w:rPr>
          <w:rStyle w:val="st"/>
          <w:rFonts w:hint="eastAsia"/>
        </w:rPr>
        <w:t>の場合の細胞数の計算方法】</w:t>
      </w:r>
    </w:p>
    <w:p w:rsidR="0075635E" w:rsidRDefault="0075635E" w:rsidP="0075635E">
      <w:pPr>
        <w:rPr>
          <w:rStyle w:val="st"/>
        </w:rPr>
      </w:pPr>
    </w:p>
    <w:p w:rsidR="0075635E" w:rsidRDefault="008661F3" w:rsidP="0075635E">
      <w:r>
        <w:rPr>
          <w:noProof/>
        </w:rPr>
        <w:pict>
          <v:rect id="_x0000_s1027" style="position:absolute;left:0;text-align:left;margin-left:-4.65pt;margin-top:-4.2pt;width:366.5pt;height:104.2pt;z-index:251661312" filled="f">
            <v:textbox inset="5.85pt,.7pt,5.85pt,.7pt"/>
          </v:rect>
        </w:pict>
      </w:r>
      <w:r w:rsidR="00D03EE5">
        <w:rPr>
          <w:rFonts w:hint="eastAsia"/>
          <w:sz w:val="24"/>
          <w:shd w:val="pct15" w:color="auto" w:fill="FFFFFF"/>
        </w:rPr>
        <w:t xml:space="preserve">X = </w:t>
      </w:r>
      <w:r w:rsidR="0075635E" w:rsidRPr="00183CA4">
        <w:rPr>
          <w:rFonts w:hint="eastAsia"/>
          <w:sz w:val="24"/>
          <w:shd w:val="pct15" w:color="auto" w:fill="FFFFFF"/>
        </w:rPr>
        <w:t>N x n x (W/Ls)</w:t>
      </w:r>
      <w:r w:rsidR="0075635E" w:rsidRPr="00183CA4">
        <w:rPr>
          <w:rFonts w:hint="eastAsia"/>
          <w:sz w:val="24"/>
        </w:rPr>
        <w:t xml:space="preserve"> </w:t>
      </w:r>
      <w:r w:rsidR="0075635E">
        <w:rPr>
          <w:rFonts w:hint="eastAsia"/>
        </w:rPr>
        <w:t xml:space="preserve">  (cells/ml)</w:t>
      </w:r>
    </w:p>
    <w:p w:rsidR="0075635E" w:rsidRDefault="0075635E" w:rsidP="0075635E">
      <w:r>
        <w:rPr>
          <w:rFonts w:hint="eastAsia"/>
        </w:rPr>
        <w:t xml:space="preserve">N: </w:t>
      </w:r>
      <w:r>
        <w:rPr>
          <w:rFonts w:hint="eastAsia"/>
        </w:rPr>
        <w:t>スライド上で観察した長方形枠内での細胞数の平均値</w:t>
      </w:r>
    </w:p>
    <w:p w:rsidR="0075635E" w:rsidRDefault="0075635E" w:rsidP="0075635E">
      <w:r>
        <w:rPr>
          <w:rFonts w:hint="eastAsia"/>
        </w:rPr>
        <w:t>n:</w:t>
      </w:r>
      <w:r>
        <w:rPr>
          <w:rFonts w:hint="eastAsia"/>
        </w:rPr>
        <w:t xml:space="preserve">　横移動で確認した</w:t>
      </w:r>
      <w:r>
        <w:rPr>
          <w:rFonts w:hint="eastAsia"/>
        </w:rPr>
        <w:t>20</w:t>
      </w:r>
      <w:r>
        <w:rPr>
          <w:rFonts w:hint="eastAsia"/>
        </w:rPr>
        <w:t>個体の細胞数の平均値</w:t>
      </w:r>
    </w:p>
    <w:p w:rsidR="0075635E" w:rsidRPr="009E782C" w:rsidRDefault="0075635E" w:rsidP="0075635E">
      <w:r>
        <w:rPr>
          <w:rFonts w:hint="eastAsia"/>
        </w:rPr>
        <w:t>W:</w:t>
      </w:r>
      <w:r>
        <w:rPr>
          <w:rFonts w:hint="eastAsia"/>
        </w:rPr>
        <w:t xml:space="preserve">　スライドガラスの試料設置部分の長方形の幅（張</w:t>
      </w:r>
      <w:r>
        <w:rPr>
          <w:rFonts w:hint="eastAsia"/>
        </w:rPr>
        <w:t>Lab</w:t>
      </w:r>
      <w:r>
        <w:rPr>
          <w:rFonts w:hint="eastAsia"/>
        </w:rPr>
        <w:t>では、</w:t>
      </w:r>
      <w:r>
        <w:rPr>
          <w:rFonts w:hint="eastAsia"/>
        </w:rPr>
        <w:t>50 mm</w:t>
      </w:r>
      <w:r>
        <w:rPr>
          <w:rFonts w:hint="eastAsia"/>
        </w:rPr>
        <w:t>）</w:t>
      </w:r>
    </w:p>
    <w:p w:rsidR="0075635E" w:rsidRDefault="0075635E" w:rsidP="0075635E">
      <w:r>
        <w:rPr>
          <w:rFonts w:hint="eastAsia"/>
        </w:rPr>
        <w:t xml:space="preserve">Ls:  </w:t>
      </w:r>
      <w:r>
        <w:rPr>
          <w:rFonts w:hint="eastAsia"/>
        </w:rPr>
        <w:t>レンズのルーラーの幅（張</w:t>
      </w:r>
      <w:r>
        <w:rPr>
          <w:rFonts w:hint="eastAsia"/>
        </w:rPr>
        <w:t>Lab</w:t>
      </w:r>
      <w:r>
        <w:rPr>
          <w:rFonts w:hint="eastAsia"/>
        </w:rPr>
        <w:t>では、</w:t>
      </w:r>
      <w:r>
        <w:rPr>
          <w:rFonts w:hint="eastAsia"/>
        </w:rPr>
        <w:t>0.8 mm</w:t>
      </w:r>
      <w:r>
        <w:rPr>
          <w:rFonts w:hint="eastAsia"/>
        </w:rPr>
        <w:t>）</w:t>
      </w:r>
    </w:p>
    <w:p w:rsidR="001655DE" w:rsidRDefault="001655DE" w:rsidP="0075635E"/>
    <w:p w:rsidR="00FD5ADA" w:rsidRDefault="00FD5ADA" w:rsidP="00FD5ADA">
      <w:pPr>
        <w:rPr>
          <w:rStyle w:val="st"/>
        </w:rPr>
      </w:pPr>
    </w:p>
    <w:p w:rsidR="00FD5ADA" w:rsidRPr="00473229" w:rsidRDefault="00FD5ADA" w:rsidP="00FD5ADA">
      <w:r w:rsidRPr="00473229">
        <w:rPr>
          <w:rStyle w:val="st"/>
          <w:rFonts w:hint="eastAsia"/>
        </w:rPr>
        <w:t>【</w:t>
      </w:r>
      <w:r w:rsidRPr="00473229">
        <w:rPr>
          <w:rStyle w:val="st"/>
          <w:i/>
        </w:rPr>
        <w:t>Synechococcus</w:t>
      </w:r>
      <w:r w:rsidRPr="00473229">
        <w:rPr>
          <w:rStyle w:val="st"/>
          <w:rFonts w:hint="eastAsia"/>
        </w:rPr>
        <w:t xml:space="preserve"> sp.</w:t>
      </w:r>
      <w:r w:rsidRPr="00473229">
        <w:rPr>
          <w:rStyle w:val="st"/>
          <w:rFonts w:hint="eastAsia"/>
        </w:rPr>
        <w:t>の場合の細胞数</w:t>
      </w:r>
      <w:r>
        <w:rPr>
          <w:rStyle w:val="st"/>
          <w:rFonts w:hint="eastAsia"/>
        </w:rPr>
        <w:t>X</w:t>
      </w:r>
      <w:r w:rsidRPr="00473229">
        <w:rPr>
          <w:rStyle w:val="st"/>
          <w:rFonts w:hint="eastAsia"/>
        </w:rPr>
        <w:t>の計算方法】</w:t>
      </w:r>
    </w:p>
    <w:p w:rsidR="00FD5ADA" w:rsidRDefault="008661F3" w:rsidP="00FD5ADA">
      <w:r>
        <w:rPr>
          <w:noProof/>
        </w:rPr>
        <w:pict>
          <v:rect id="_x0000_s1028" style="position:absolute;left:0;text-align:left;margin-left:-1.7pt;margin-top:8.95pt;width:267.4pt;height:104.2pt;z-index:251663360" filled="f">
            <v:textbox inset="5.85pt,.7pt,5.85pt,.7pt"/>
          </v:rect>
        </w:pict>
      </w:r>
    </w:p>
    <w:p w:rsidR="00FD5ADA" w:rsidRDefault="00FD5ADA" w:rsidP="00FD5ADA">
      <w:r>
        <w:rPr>
          <w:rFonts w:hint="eastAsia"/>
          <w:sz w:val="24"/>
          <w:shd w:val="pct15" w:color="auto" w:fill="FFFFFF"/>
        </w:rPr>
        <w:t>X =</w:t>
      </w:r>
      <w:r w:rsidRPr="00183CA4">
        <w:rPr>
          <w:rFonts w:hint="eastAsia"/>
          <w:sz w:val="24"/>
          <w:shd w:val="pct15" w:color="auto" w:fill="FFFFFF"/>
        </w:rPr>
        <w:t>N x (A</w:t>
      </w:r>
      <w:r w:rsidRPr="00FD5ADA">
        <w:rPr>
          <w:rFonts w:hint="eastAsia"/>
          <w:sz w:val="24"/>
          <w:shd w:val="pct15" w:color="auto" w:fill="FFFFFF"/>
          <w:vertAlign w:val="superscript"/>
        </w:rPr>
        <w:t>2</w:t>
      </w:r>
      <w:r w:rsidRPr="00183CA4">
        <w:rPr>
          <w:rFonts w:hint="eastAsia"/>
          <w:sz w:val="24"/>
          <w:shd w:val="pct15" w:color="auto" w:fill="FFFFFF"/>
        </w:rPr>
        <w:t>/a</w:t>
      </w:r>
      <w:r w:rsidRPr="00FD5ADA">
        <w:rPr>
          <w:rFonts w:hint="eastAsia"/>
          <w:sz w:val="24"/>
          <w:shd w:val="pct15" w:color="auto" w:fill="FFFFFF"/>
          <w:vertAlign w:val="superscript"/>
        </w:rPr>
        <w:t>2</w:t>
      </w:r>
      <w:r w:rsidRPr="00183CA4">
        <w:rPr>
          <w:rFonts w:hint="eastAsia"/>
          <w:sz w:val="24"/>
          <w:shd w:val="pct15" w:color="auto" w:fill="FFFFFF"/>
        </w:rPr>
        <w:t>) x (1/v)</w:t>
      </w:r>
      <w:r w:rsidRPr="00183CA4">
        <w:rPr>
          <w:rFonts w:hint="eastAsia"/>
          <w:sz w:val="24"/>
        </w:rPr>
        <w:t xml:space="preserve"> </w:t>
      </w:r>
      <w:r>
        <w:rPr>
          <w:rFonts w:hint="eastAsia"/>
        </w:rPr>
        <w:t xml:space="preserve">  (cells/ml)</w:t>
      </w:r>
    </w:p>
    <w:p w:rsidR="00FD5ADA" w:rsidRDefault="00FD5ADA" w:rsidP="00FD5ADA">
      <w:r>
        <w:rPr>
          <w:rFonts w:hint="eastAsia"/>
        </w:rPr>
        <w:t>N: 20</w:t>
      </w:r>
      <w:r>
        <w:rPr>
          <w:rFonts w:hint="eastAsia"/>
        </w:rPr>
        <w:t>視野辺りの平均細胞数</w:t>
      </w:r>
    </w:p>
    <w:p w:rsidR="00FD5ADA" w:rsidRDefault="00FD5ADA" w:rsidP="00FD5ADA">
      <w:r>
        <w:rPr>
          <w:rFonts w:hint="eastAsia"/>
        </w:rPr>
        <w:t>A:</w:t>
      </w:r>
      <w:r>
        <w:rPr>
          <w:rFonts w:hint="eastAsia"/>
        </w:rPr>
        <w:t>フィルターの濾過面積（張</w:t>
      </w:r>
      <w:r>
        <w:rPr>
          <w:rFonts w:hint="eastAsia"/>
        </w:rPr>
        <w:t>Lab</w:t>
      </w:r>
      <w:r>
        <w:rPr>
          <w:rFonts w:hint="eastAsia"/>
        </w:rPr>
        <w:t>では、</w:t>
      </w:r>
      <w:r>
        <w:rPr>
          <w:rFonts w:hint="eastAsia"/>
        </w:rPr>
        <w:t>16 mm</w:t>
      </w:r>
      <w:r>
        <w:rPr>
          <w:rFonts w:hint="eastAsia"/>
        </w:rPr>
        <w:t>φ）</w:t>
      </w:r>
    </w:p>
    <w:p w:rsidR="00FD5ADA" w:rsidRDefault="00FD5ADA" w:rsidP="00FD5ADA">
      <w:r>
        <w:t xml:space="preserve">a: </w:t>
      </w:r>
      <w:r>
        <w:rPr>
          <w:rFonts w:hint="eastAsia"/>
        </w:rPr>
        <w:t>顕微鏡の視野面積（張</w:t>
      </w:r>
      <w:r>
        <w:rPr>
          <w:rFonts w:hint="eastAsia"/>
        </w:rPr>
        <w:t>Lab</w:t>
      </w:r>
      <w:r>
        <w:rPr>
          <w:rFonts w:hint="eastAsia"/>
        </w:rPr>
        <w:t>では、</w:t>
      </w:r>
      <w:r>
        <w:rPr>
          <w:rFonts w:hint="eastAsia"/>
        </w:rPr>
        <w:t xml:space="preserve">140 </w:t>
      </w:r>
      <w:r w:rsidRPr="006F67FC">
        <w:rPr>
          <w:rFonts w:ascii="Symbol" w:hAnsi="Symbol"/>
        </w:rPr>
        <w:t></w:t>
      </w:r>
      <w:r>
        <w:rPr>
          <w:rFonts w:hint="eastAsia"/>
        </w:rPr>
        <w:t>m</w:t>
      </w:r>
      <w:r>
        <w:rPr>
          <w:rFonts w:hint="eastAsia"/>
        </w:rPr>
        <w:t>φ）</w:t>
      </w:r>
    </w:p>
    <w:p w:rsidR="00FD5ADA" w:rsidRDefault="00FD5ADA" w:rsidP="00FD5ADA">
      <w:r>
        <w:rPr>
          <w:rFonts w:hint="eastAsia"/>
        </w:rPr>
        <w:t xml:space="preserve">v: </w:t>
      </w:r>
      <w:r>
        <w:rPr>
          <w:rFonts w:hint="eastAsia"/>
        </w:rPr>
        <w:t>濾過量　（張</w:t>
      </w:r>
      <w:r>
        <w:rPr>
          <w:rFonts w:hint="eastAsia"/>
        </w:rPr>
        <w:t>Lab</w:t>
      </w:r>
      <w:r>
        <w:rPr>
          <w:rFonts w:hint="eastAsia"/>
        </w:rPr>
        <w:t>では、</w:t>
      </w:r>
      <w:r>
        <w:rPr>
          <w:rFonts w:hint="eastAsia"/>
        </w:rPr>
        <w:t>1ml</w:t>
      </w:r>
      <w:r>
        <w:rPr>
          <w:rFonts w:hint="eastAsia"/>
        </w:rPr>
        <w:t>）</w:t>
      </w:r>
    </w:p>
    <w:p w:rsidR="00FD5ADA" w:rsidRDefault="00FD5ADA" w:rsidP="00FD5ADA"/>
    <w:p w:rsidR="00FD5ADA" w:rsidRDefault="00FD5ADA" w:rsidP="00FD5ADA">
      <w:r>
        <w:rPr>
          <w:rFonts w:hint="eastAsia"/>
        </w:rPr>
        <w:t>*</w:t>
      </w:r>
      <w:r>
        <w:rPr>
          <w:rFonts w:hint="eastAsia"/>
        </w:rPr>
        <w:t>実際の濃度は、上記の計算の後に、最後の希釈率</w:t>
      </w:r>
      <w:r>
        <w:rPr>
          <w:rFonts w:hint="eastAsia"/>
        </w:rPr>
        <w:t>Y</w:t>
      </w:r>
      <w:r>
        <w:rPr>
          <w:rFonts w:hint="eastAsia"/>
        </w:rPr>
        <w:t>を乗じて、</w:t>
      </w:r>
      <w:r>
        <w:rPr>
          <w:rFonts w:hint="eastAsia"/>
        </w:rPr>
        <w:t>X</w:t>
      </w:r>
      <w:r>
        <w:rPr>
          <w:rFonts w:hint="eastAsia"/>
        </w:rPr>
        <w:t>×</w:t>
      </w:r>
      <w:r>
        <w:rPr>
          <w:rFonts w:hint="eastAsia"/>
        </w:rPr>
        <w:t>Y</w:t>
      </w:r>
      <w:r>
        <w:rPr>
          <w:rFonts w:hint="eastAsia"/>
        </w:rPr>
        <w:t>（</w:t>
      </w:r>
      <w:r>
        <w:rPr>
          <w:rFonts w:hint="eastAsia"/>
        </w:rPr>
        <w:t>cell/ml</w:t>
      </w:r>
      <w:r>
        <w:rPr>
          <w:rFonts w:hint="eastAsia"/>
        </w:rPr>
        <w:t>）となる。</w:t>
      </w:r>
    </w:p>
    <w:p w:rsidR="00565B45" w:rsidRDefault="00565B45">
      <w:pPr>
        <w:rPr>
          <w:rStyle w:val="st"/>
        </w:rPr>
      </w:pPr>
    </w:p>
    <w:p w:rsidR="00981D8E" w:rsidRDefault="00473229">
      <w:pPr>
        <w:rPr>
          <w:rStyle w:val="st"/>
        </w:rPr>
      </w:pPr>
      <w:r>
        <w:rPr>
          <w:rStyle w:val="st"/>
          <w:rFonts w:hint="eastAsia"/>
        </w:rPr>
        <w:t>細胞増殖に合わせて、</w:t>
      </w:r>
      <w:r w:rsidR="00981D8E">
        <w:rPr>
          <w:rStyle w:val="st"/>
          <w:rFonts w:hint="eastAsia"/>
        </w:rPr>
        <w:t>本培養の細胞数と</w:t>
      </w:r>
      <w:r w:rsidR="00981D8E">
        <w:rPr>
          <w:rStyle w:val="st"/>
          <w:rFonts w:hint="eastAsia"/>
        </w:rPr>
        <w:t>APA</w:t>
      </w:r>
      <w:r w:rsidR="00981D8E">
        <w:rPr>
          <w:rStyle w:val="st"/>
          <w:rFonts w:hint="eastAsia"/>
        </w:rPr>
        <w:t>活性を二日おきに測定していく。</w:t>
      </w:r>
    </w:p>
    <w:p w:rsidR="00981D8E" w:rsidRPr="00981D8E" w:rsidRDefault="00981D8E">
      <w:pPr>
        <w:rPr>
          <w:rStyle w:val="st"/>
        </w:rPr>
      </w:pPr>
    </w:p>
    <w:p w:rsidR="00981D8E" w:rsidRDefault="00473229">
      <w:pPr>
        <w:rPr>
          <w:szCs w:val="21"/>
        </w:rPr>
      </w:pPr>
      <w:r>
        <w:rPr>
          <w:rFonts w:hint="eastAsia"/>
          <w:szCs w:val="21"/>
        </w:rPr>
        <w:t>【アルカリフォスファターゼ活性（</w:t>
      </w:r>
      <w:r w:rsidR="00981D8E">
        <w:rPr>
          <w:rFonts w:hint="eastAsia"/>
          <w:szCs w:val="21"/>
        </w:rPr>
        <w:t>APA</w:t>
      </w:r>
      <w:r>
        <w:rPr>
          <w:rFonts w:hint="eastAsia"/>
          <w:szCs w:val="21"/>
        </w:rPr>
        <w:t>）の測定】</w:t>
      </w:r>
    </w:p>
    <w:p w:rsidR="004A1098" w:rsidRDefault="004A1098">
      <w:pPr>
        <w:rPr>
          <w:szCs w:val="21"/>
        </w:rPr>
      </w:pPr>
      <w:r>
        <w:rPr>
          <w:rFonts w:hint="eastAsia"/>
          <w:szCs w:val="21"/>
        </w:rPr>
        <w:t>培地中に</w:t>
      </w:r>
      <w:r w:rsidR="00EC4758">
        <w:rPr>
          <w:rFonts w:hint="eastAsia"/>
          <w:szCs w:val="21"/>
        </w:rPr>
        <w:t>溶存している</w:t>
      </w:r>
      <w:r>
        <w:rPr>
          <w:rFonts w:hint="eastAsia"/>
          <w:szCs w:val="21"/>
        </w:rPr>
        <w:t>AP</w:t>
      </w:r>
      <w:r>
        <w:rPr>
          <w:rFonts w:hint="eastAsia"/>
          <w:szCs w:val="21"/>
        </w:rPr>
        <w:t>が反応する可能性がある</w:t>
      </w:r>
      <w:r w:rsidR="000870E7">
        <w:rPr>
          <w:rFonts w:hint="eastAsia"/>
          <w:szCs w:val="21"/>
        </w:rPr>
        <w:t>ことと</w:t>
      </w:r>
      <w:r>
        <w:rPr>
          <w:rFonts w:hint="eastAsia"/>
          <w:szCs w:val="21"/>
        </w:rPr>
        <w:t>、</w:t>
      </w:r>
      <w:r w:rsidR="000870E7">
        <w:rPr>
          <w:rFonts w:hint="eastAsia"/>
          <w:szCs w:val="21"/>
        </w:rPr>
        <w:t>DOP</w:t>
      </w:r>
      <w:r w:rsidR="000870E7">
        <w:rPr>
          <w:rFonts w:hint="eastAsia"/>
          <w:szCs w:val="21"/>
        </w:rPr>
        <w:t>が存在すると</w:t>
      </w:r>
      <w:r w:rsidR="000870E7">
        <w:rPr>
          <w:rFonts w:hint="eastAsia"/>
          <w:szCs w:val="21"/>
        </w:rPr>
        <w:t>P</w:t>
      </w:r>
      <w:r w:rsidR="000870E7">
        <w:rPr>
          <w:rFonts w:hint="eastAsia"/>
          <w:szCs w:val="21"/>
        </w:rPr>
        <w:t>蛍光基質の反応を阻害することから、</w:t>
      </w:r>
      <w:r>
        <w:rPr>
          <w:rFonts w:hint="eastAsia"/>
          <w:szCs w:val="21"/>
        </w:rPr>
        <w:t>直接培地の</w:t>
      </w:r>
      <w:r>
        <w:rPr>
          <w:rFonts w:hint="eastAsia"/>
          <w:szCs w:val="21"/>
        </w:rPr>
        <w:t>APA</w:t>
      </w:r>
      <w:r>
        <w:rPr>
          <w:rFonts w:hint="eastAsia"/>
          <w:szCs w:val="21"/>
        </w:rPr>
        <w:t>を測定するのではなく、植物プランクトンをフィルター</w:t>
      </w:r>
      <w:r w:rsidR="000870E7">
        <w:rPr>
          <w:rFonts w:hint="eastAsia"/>
          <w:szCs w:val="21"/>
        </w:rPr>
        <w:t>上</w:t>
      </w:r>
      <w:r>
        <w:rPr>
          <w:rFonts w:hint="eastAsia"/>
          <w:szCs w:val="21"/>
        </w:rPr>
        <w:t>にろ過後、</w:t>
      </w:r>
      <w:r>
        <w:rPr>
          <w:rFonts w:hint="eastAsia"/>
          <w:szCs w:val="21"/>
        </w:rPr>
        <w:t>ASW</w:t>
      </w:r>
      <w:r>
        <w:rPr>
          <w:rFonts w:hint="eastAsia"/>
          <w:szCs w:val="21"/>
        </w:rPr>
        <w:t>で</w:t>
      </w:r>
      <w:r w:rsidR="000870E7">
        <w:rPr>
          <w:rFonts w:hint="eastAsia"/>
          <w:szCs w:val="21"/>
        </w:rPr>
        <w:t>洗浄</w:t>
      </w:r>
      <w:r>
        <w:rPr>
          <w:rFonts w:hint="eastAsia"/>
          <w:szCs w:val="21"/>
        </w:rPr>
        <w:t>を行い、</w:t>
      </w:r>
      <w:r>
        <w:rPr>
          <w:rFonts w:hint="eastAsia"/>
          <w:szCs w:val="21"/>
        </w:rPr>
        <w:t>ASW</w:t>
      </w:r>
      <w:r>
        <w:rPr>
          <w:rFonts w:hint="eastAsia"/>
          <w:szCs w:val="21"/>
        </w:rPr>
        <w:t>で</w:t>
      </w:r>
      <w:r w:rsidR="00E62E48">
        <w:rPr>
          <w:rFonts w:hint="eastAsia"/>
          <w:szCs w:val="21"/>
        </w:rPr>
        <w:t>植物プランクトン</w:t>
      </w:r>
      <w:r w:rsidR="00487771">
        <w:rPr>
          <w:rFonts w:hint="eastAsia"/>
          <w:szCs w:val="21"/>
        </w:rPr>
        <w:t>のみ</w:t>
      </w:r>
      <w:r w:rsidR="00E62E48">
        <w:rPr>
          <w:rFonts w:hint="eastAsia"/>
          <w:szCs w:val="21"/>
        </w:rPr>
        <w:t>を</w:t>
      </w:r>
      <w:r>
        <w:rPr>
          <w:rFonts w:hint="eastAsia"/>
          <w:szCs w:val="21"/>
        </w:rPr>
        <w:t>再懸濁</w:t>
      </w:r>
      <w:r w:rsidR="00E62E48">
        <w:rPr>
          <w:rFonts w:hint="eastAsia"/>
          <w:szCs w:val="21"/>
        </w:rPr>
        <w:t>させ</w:t>
      </w:r>
      <w:r w:rsidR="000870E7">
        <w:rPr>
          <w:rFonts w:hint="eastAsia"/>
          <w:szCs w:val="21"/>
        </w:rPr>
        <w:t>た試料溶液の</w:t>
      </w:r>
      <w:r w:rsidR="00EC4758">
        <w:rPr>
          <w:rFonts w:hint="eastAsia"/>
          <w:szCs w:val="21"/>
        </w:rPr>
        <w:t>APA</w:t>
      </w:r>
      <w:r w:rsidR="00EC4758">
        <w:rPr>
          <w:rFonts w:hint="eastAsia"/>
          <w:szCs w:val="21"/>
        </w:rPr>
        <w:t>を測定する</w:t>
      </w:r>
      <w:r>
        <w:rPr>
          <w:rFonts w:hint="eastAsia"/>
          <w:szCs w:val="21"/>
        </w:rPr>
        <w:t>。これにより純粋に植物プランクトンで発現している</w:t>
      </w:r>
      <w:r>
        <w:rPr>
          <w:rFonts w:hint="eastAsia"/>
          <w:szCs w:val="21"/>
        </w:rPr>
        <w:t>APA</w:t>
      </w:r>
      <w:r>
        <w:rPr>
          <w:rFonts w:hint="eastAsia"/>
          <w:szCs w:val="21"/>
        </w:rPr>
        <w:t>を測定することができる。</w:t>
      </w:r>
    </w:p>
    <w:p w:rsidR="00003B55" w:rsidRDefault="00EC4758">
      <w:pPr>
        <w:pStyle w:val="aa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マニフォールドを</w:t>
      </w:r>
      <w:r w:rsidRPr="00EC4758">
        <w:rPr>
          <w:rFonts w:hint="eastAsia"/>
          <w:szCs w:val="21"/>
        </w:rPr>
        <w:t>準備し、</w:t>
      </w:r>
      <w:r>
        <w:rPr>
          <w:rFonts w:hint="eastAsia"/>
          <w:szCs w:val="21"/>
        </w:rPr>
        <w:t>47mm</w:t>
      </w:r>
      <w:r>
        <w:rPr>
          <w:rFonts w:hint="eastAsia"/>
          <w:szCs w:val="21"/>
        </w:rPr>
        <w:t>のポリカーボネート</w:t>
      </w:r>
      <w:r w:rsidRPr="00EC4758">
        <w:rPr>
          <w:rFonts w:hint="eastAsia"/>
          <w:szCs w:val="21"/>
        </w:rPr>
        <w:t>フィルターをセットする。この時、</w:t>
      </w:r>
      <w:r w:rsidR="00A41E7D" w:rsidRPr="0066371E">
        <w:rPr>
          <w:rStyle w:val="st"/>
          <w:i/>
          <w:szCs w:val="21"/>
        </w:rPr>
        <w:t>Skeletonema</w:t>
      </w:r>
      <w:r w:rsidR="00A41E7D" w:rsidRPr="0066371E">
        <w:rPr>
          <w:rStyle w:val="st"/>
          <w:rFonts w:hint="eastAsia"/>
          <w:i/>
          <w:szCs w:val="21"/>
        </w:rPr>
        <w:t xml:space="preserve"> </w:t>
      </w:r>
      <w:r w:rsidR="00A41E7D" w:rsidRPr="0066371E">
        <w:rPr>
          <w:rStyle w:val="st"/>
          <w:rFonts w:hint="eastAsia"/>
          <w:szCs w:val="21"/>
        </w:rPr>
        <w:t>sp.</w:t>
      </w:r>
      <w:r w:rsidRPr="00EC4758">
        <w:rPr>
          <w:rFonts w:hint="eastAsia"/>
          <w:szCs w:val="21"/>
        </w:rPr>
        <w:t>は</w:t>
      </w:r>
      <w:r w:rsidRPr="00EC4758">
        <w:rPr>
          <w:rFonts w:hint="eastAsia"/>
          <w:szCs w:val="21"/>
        </w:rPr>
        <w:t>5µm</w:t>
      </w:r>
      <w:r w:rsidRPr="00EC4758">
        <w:rPr>
          <w:rFonts w:hint="eastAsia"/>
          <w:szCs w:val="21"/>
        </w:rPr>
        <w:t>、</w:t>
      </w:r>
      <w:r w:rsidR="00A41E7D" w:rsidRPr="00D03C29">
        <w:rPr>
          <w:rStyle w:val="st"/>
          <w:i/>
        </w:rPr>
        <w:t>Synechococcus</w:t>
      </w:r>
      <w:r w:rsidR="00A41E7D">
        <w:rPr>
          <w:rStyle w:val="st"/>
          <w:rFonts w:hint="eastAsia"/>
        </w:rPr>
        <w:t xml:space="preserve"> sp. </w:t>
      </w:r>
      <w:r w:rsidRPr="00EC4758">
        <w:rPr>
          <w:rFonts w:hint="eastAsia"/>
          <w:szCs w:val="21"/>
        </w:rPr>
        <w:t>が</w:t>
      </w:r>
      <w:r w:rsidRPr="00EC4758">
        <w:rPr>
          <w:rFonts w:hint="eastAsia"/>
          <w:szCs w:val="21"/>
        </w:rPr>
        <w:t>0.8µm</w:t>
      </w:r>
      <w:r w:rsidRPr="00EC4758">
        <w:rPr>
          <w:rFonts w:hint="eastAsia"/>
          <w:szCs w:val="21"/>
        </w:rPr>
        <w:t>目合いのポリカーボネートフィルターを使用する</w:t>
      </w:r>
      <w:r w:rsidR="000870E7">
        <w:rPr>
          <w:rFonts w:hint="eastAsia"/>
          <w:szCs w:val="21"/>
        </w:rPr>
        <w:t>。この時、粗面（容器に収納された状態で上側）を上にして用いる</w:t>
      </w:r>
      <w:r w:rsidR="0020488E">
        <w:rPr>
          <w:rFonts w:hint="eastAsia"/>
          <w:szCs w:val="21"/>
        </w:rPr>
        <w:t>（経験上この方がより懸濁しやすいらしい）</w:t>
      </w:r>
      <w:r w:rsidRPr="00EC4758">
        <w:rPr>
          <w:rFonts w:hint="eastAsia"/>
          <w:szCs w:val="21"/>
        </w:rPr>
        <w:t>。</w:t>
      </w:r>
    </w:p>
    <w:p w:rsidR="00003B55" w:rsidRDefault="00EC4758">
      <w:pPr>
        <w:pStyle w:val="aa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それぞれの本培養のフラスコから</w:t>
      </w:r>
      <w:r>
        <w:rPr>
          <w:rFonts w:hint="eastAsia"/>
          <w:szCs w:val="21"/>
        </w:rPr>
        <w:t>25ml</w:t>
      </w:r>
      <w:r>
        <w:rPr>
          <w:rFonts w:hint="eastAsia"/>
          <w:szCs w:val="21"/>
        </w:rPr>
        <w:t>ピペットを用いてサンプルを採取し、重力濾過を行う。</w:t>
      </w:r>
    </w:p>
    <w:p w:rsidR="00003B55" w:rsidRDefault="00EC4758">
      <w:pPr>
        <w:pStyle w:val="aa"/>
        <w:ind w:leftChars="0" w:left="360"/>
        <w:rPr>
          <w:szCs w:val="21"/>
        </w:rPr>
      </w:pPr>
      <w:r>
        <w:rPr>
          <w:rFonts w:hint="eastAsia"/>
          <w:szCs w:val="21"/>
        </w:rPr>
        <w:t>（今回は</w:t>
      </w:r>
      <w:r w:rsidR="00A41E7D" w:rsidRPr="0066371E">
        <w:rPr>
          <w:rStyle w:val="st"/>
          <w:i/>
          <w:szCs w:val="21"/>
        </w:rPr>
        <w:t>Skeletonema</w:t>
      </w:r>
      <w:r w:rsidR="00A41E7D" w:rsidRPr="0066371E">
        <w:rPr>
          <w:rStyle w:val="st"/>
          <w:rFonts w:hint="eastAsia"/>
          <w:i/>
          <w:szCs w:val="21"/>
        </w:rPr>
        <w:t xml:space="preserve"> </w:t>
      </w:r>
      <w:r w:rsidR="00A41E7D" w:rsidRPr="0066371E">
        <w:rPr>
          <w:rStyle w:val="st"/>
          <w:rFonts w:hint="eastAsia"/>
          <w:szCs w:val="21"/>
        </w:rPr>
        <w:t>sp.</w:t>
      </w:r>
      <w:r>
        <w:rPr>
          <w:rFonts w:hint="eastAsia"/>
          <w:szCs w:val="21"/>
        </w:rPr>
        <w:t>が</w:t>
      </w:r>
      <w:r>
        <w:rPr>
          <w:rFonts w:hint="eastAsia"/>
          <w:szCs w:val="21"/>
        </w:rPr>
        <w:t>50ml</w:t>
      </w:r>
      <w:r>
        <w:rPr>
          <w:rFonts w:hint="eastAsia"/>
          <w:szCs w:val="21"/>
        </w:rPr>
        <w:t>、</w:t>
      </w:r>
      <w:r w:rsidR="00A41E7D" w:rsidRPr="00D03C29">
        <w:rPr>
          <w:rStyle w:val="st"/>
          <w:i/>
        </w:rPr>
        <w:t>Synechococcus</w:t>
      </w:r>
      <w:r w:rsidR="00A41E7D">
        <w:rPr>
          <w:rStyle w:val="st"/>
          <w:rFonts w:hint="eastAsia"/>
        </w:rPr>
        <w:t xml:space="preserve"> sp.</w:t>
      </w:r>
      <w:r w:rsidR="0020488E">
        <w:rPr>
          <w:rFonts w:hint="eastAsia"/>
          <w:szCs w:val="21"/>
        </w:rPr>
        <w:t>は</w:t>
      </w:r>
      <w:r>
        <w:rPr>
          <w:rFonts w:hint="eastAsia"/>
          <w:szCs w:val="21"/>
        </w:rPr>
        <w:t>15ml</w:t>
      </w:r>
      <w:r>
        <w:rPr>
          <w:rFonts w:hint="eastAsia"/>
          <w:szCs w:val="21"/>
        </w:rPr>
        <w:t>を採取した）</w:t>
      </w:r>
    </w:p>
    <w:p w:rsidR="00003B55" w:rsidRDefault="00EC4758">
      <w:pPr>
        <w:pStyle w:val="aa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lastRenderedPageBreak/>
        <w:t>一度ろ過を行ったあとに</w:t>
      </w:r>
      <w:r>
        <w:rPr>
          <w:rFonts w:hint="eastAsia"/>
          <w:szCs w:val="21"/>
        </w:rPr>
        <w:t>ASW</w:t>
      </w:r>
      <w:r>
        <w:rPr>
          <w:rFonts w:hint="eastAsia"/>
          <w:szCs w:val="21"/>
        </w:rPr>
        <w:t>により</w:t>
      </w:r>
      <w:r w:rsidR="00E62E48">
        <w:rPr>
          <w:rFonts w:hint="eastAsia"/>
          <w:szCs w:val="21"/>
        </w:rPr>
        <w:t>洗浄</w:t>
      </w:r>
      <w:r>
        <w:rPr>
          <w:rFonts w:hint="eastAsia"/>
          <w:szCs w:val="21"/>
        </w:rPr>
        <w:t>を行う（今回は</w:t>
      </w:r>
      <w:r w:rsidR="00E62E48" w:rsidRPr="0066371E">
        <w:rPr>
          <w:rStyle w:val="st"/>
          <w:i/>
          <w:szCs w:val="21"/>
        </w:rPr>
        <w:t>Skeletonema</w:t>
      </w:r>
      <w:r w:rsidR="00E62E48" w:rsidRPr="0066371E">
        <w:rPr>
          <w:rStyle w:val="st"/>
          <w:rFonts w:hint="eastAsia"/>
          <w:i/>
          <w:szCs w:val="21"/>
        </w:rPr>
        <w:t xml:space="preserve"> </w:t>
      </w:r>
      <w:r w:rsidR="00E62E48" w:rsidRPr="0066371E">
        <w:rPr>
          <w:rStyle w:val="st"/>
          <w:rFonts w:hint="eastAsia"/>
          <w:szCs w:val="21"/>
        </w:rPr>
        <w:t>sp.</w:t>
      </w:r>
      <w:r>
        <w:rPr>
          <w:rFonts w:hint="eastAsia"/>
          <w:szCs w:val="21"/>
        </w:rPr>
        <w:t>で</w:t>
      </w:r>
      <w:r>
        <w:rPr>
          <w:rFonts w:hint="eastAsia"/>
          <w:szCs w:val="21"/>
        </w:rPr>
        <w:t>50ml</w:t>
      </w:r>
      <w:r>
        <w:rPr>
          <w:rFonts w:hint="eastAsia"/>
          <w:szCs w:val="21"/>
        </w:rPr>
        <w:t>、</w:t>
      </w:r>
      <w:r w:rsidR="00E62E48" w:rsidRPr="00D03C29">
        <w:rPr>
          <w:rStyle w:val="st"/>
          <w:i/>
        </w:rPr>
        <w:t>Synechococcus</w:t>
      </w:r>
      <w:r w:rsidR="00E62E48">
        <w:rPr>
          <w:rStyle w:val="st"/>
          <w:rFonts w:hint="eastAsia"/>
        </w:rPr>
        <w:t xml:space="preserve"> sp.</w:t>
      </w:r>
      <w:r>
        <w:rPr>
          <w:rFonts w:hint="eastAsia"/>
          <w:szCs w:val="21"/>
        </w:rPr>
        <w:t>で</w:t>
      </w:r>
      <w:r>
        <w:rPr>
          <w:rFonts w:hint="eastAsia"/>
          <w:szCs w:val="21"/>
        </w:rPr>
        <w:t>25ml</w:t>
      </w:r>
      <w:r>
        <w:rPr>
          <w:rFonts w:hint="eastAsia"/>
          <w:szCs w:val="21"/>
        </w:rPr>
        <w:t>を使用）</w:t>
      </w:r>
      <w:r w:rsidR="00425B52">
        <w:rPr>
          <w:rFonts w:hint="eastAsia"/>
          <w:szCs w:val="21"/>
        </w:rPr>
        <w:t>。この作業により、フィルターと植物プランクトンに残っている培地を洗い落とす。</w:t>
      </w:r>
      <w:r w:rsidR="00425B52" w:rsidRPr="00425B52">
        <w:rPr>
          <w:rFonts w:hint="eastAsia"/>
          <w:szCs w:val="21"/>
        </w:rPr>
        <w:t>重力濾過の際に引きが悪い場合は、ハンドポンプをもちいてもよい。ただし、圧力は</w:t>
      </w:r>
      <w:r w:rsidR="00E62E48">
        <w:rPr>
          <w:rFonts w:hint="eastAsia"/>
          <w:szCs w:val="21"/>
        </w:rPr>
        <w:t>10mmHg</w:t>
      </w:r>
      <w:r w:rsidR="00425B52" w:rsidRPr="00425B52">
        <w:rPr>
          <w:rFonts w:hint="eastAsia"/>
          <w:szCs w:val="21"/>
        </w:rPr>
        <w:t>以下で行う。</w:t>
      </w:r>
    </w:p>
    <w:p w:rsidR="00003B55" w:rsidRDefault="00E62E48">
      <w:pPr>
        <w:pStyle w:val="aa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洗浄</w:t>
      </w:r>
      <w:r w:rsidR="00425B52">
        <w:rPr>
          <w:rFonts w:hint="eastAsia"/>
          <w:szCs w:val="21"/>
        </w:rPr>
        <w:t>後、再びフィルターを</w:t>
      </w:r>
      <w:r w:rsidR="00425B52">
        <w:rPr>
          <w:rFonts w:hint="eastAsia"/>
          <w:szCs w:val="21"/>
        </w:rPr>
        <w:t>ASW</w:t>
      </w:r>
      <w:r w:rsidR="00425B52">
        <w:rPr>
          <w:rFonts w:hint="eastAsia"/>
          <w:szCs w:val="21"/>
        </w:rPr>
        <w:t>を入れたビーカーに浸し再懸濁させる。培地中と同じ植物プランクトン濃度にする。</w:t>
      </w:r>
    </w:p>
    <w:p w:rsidR="00003B55" w:rsidRDefault="00425B52">
      <w:pPr>
        <w:pStyle w:val="aa"/>
        <w:ind w:leftChars="0" w:left="360"/>
        <w:rPr>
          <w:szCs w:val="21"/>
        </w:rPr>
      </w:pPr>
      <w:r>
        <w:rPr>
          <w:rFonts w:hint="eastAsia"/>
          <w:szCs w:val="21"/>
        </w:rPr>
        <w:t>（今回は、</w:t>
      </w:r>
      <w:r w:rsidR="00A41E7D" w:rsidRPr="0066371E">
        <w:rPr>
          <w:rStyle w:val="st"/>
          <w:i/>
          <w:szCs w:val="21"/>
        </w:rPr>
        <w:t>Skeletonema</w:t>
      </w:r>
      <w:r w:rsidR="00A41E7D" w:rsidRPr="0066371E">
        <w:rPr>
          <w:rStyle w:val="st"/>
          <w:rFonts w:hint="eastAsia"/>
          <w:i/>
          <w:szCs w:val="21"/>
        </w:rPr>
        <w:t xml:space="preserve"> </w:t>
      </w:r>
      <w:r w:rsidR="00A41E7D" w:rsidRPr="0066371E">
        <w:rPr>
          <w:rStyle w:val="st"/>
          <w:rFonts w:hint="eastAsia"/>
          <w:szCs w:val="21"/>
        </w:rPr>
        <w:t>sp.</w:t>
      </w:r>
      <w:r>
        <w:rPr>
          <w:rFonts w:hint="eastAsia"/>
          <w:szCs w:val="21"/>
        </w:rPr>
        <w:t>で</w:t>
      </w:r>
      <w:r>
        <w:rPr>
          <w:rFonts w:hint="eastAsia"/>
          <w:szCs w:val="21"/>
        </w:rPr>
        <w:t>50ml</w:t>
      </w:r>
      <w:r>
        <w:rPr>
          <w:rFonts w:hint="eastAsia"/>
          <w:szCs w:val="21"/>
        </w:rPr>
        <w:t>、</w:t>
      </w:r>
      <w:r w:rsidR="00A41E7D" w:rsidRPr="00D03C29">
        <w:rPr>
          <w:rStyle w:val="st"/>
          <w:i/>
        </w:rPr>
        <w:t>Synechococcus</w:t>
      </w:r>
      <w:r w:rsidR="00A41E7D">
        <w:rPr>
          <w:rStyle w:val="st"/>
          <w:rFonts w:hint="eastAsia"/>
        </w:rPr>
        <w:t xml:space="preserve"> sp.</w:t>
      </w:r>
      <w:r>
        <w:rPr>
          <w:rFonts w:hint="eastAsia"/>
          <w:szCs w:val="21"/>
        </w:rPr>
        <w:t>で</w:t>
      </w:r>
      <w:r>
        <w:rPr>
          <w:rFonts w:hint="eastAsia"/>
          <w:szCs w:val="21"/>
        </w:rPr>
        <w:t>15ml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ASW</w:t>
      </w:r>
      <w:r>
        <w:rPr>
          <w:rFonts w:hint="eastAsia"/>
          <w:szCs w:val="21"/>
        </w:rPr>
        <w:t>にフィルターを浸した）</w:t>
      </w:r>
    </w:p>
    <w:p w:rsidR="000B75C5" w:rsidRDefault="000B75C5" w:rsidP="000B75C5">
      <w:pPr>
        <w:ind w:leftChars="134" w:left="424" w:hangingChars="68" w:hanging="143"/>
        <w:rPr>
          <w:szCs w:val="21"/>
        </w:rPr>
      </w:pPr>
      <w:r>
        <w:rPr>
          <w:rFonts w:hint="eastAsia"/>
          <w:szCs w:val="21"/>
        </w:rPr>
        <w:t>＊濾過時や再懸濁時にロスがあり、細胞数が元の培地中の細胞数と異なっている可能性が高い。そのため、この作業に際して、どのくらいの細胞数のロスがあるか、何回か知見を集めておくとよい。</w:t>
      </w:r>
    </w:p>
    <w:p w:rsidR="000B75C5" w:rsidRPr="000B75C5" w:rsidRDefault="000B75C5" w:rsidP="0020488E">
      <w:pPr>
        <w:ind w:leftChars="134" w:left="424" w:hangingChars="68" w:hanging="143"/>
        <w:rPr>
          <w:szCs w:val="21"/>
        </w:rPr>
      </w:pPr>
      <w:r>
        <w:rPr>
          <w:rFonts w:hint="eastAsia"/>
          <w:szCs w:val="21"/>
        </w:rPr>
        <w:t>＊残った溶液の</w:t>
      </w:r>
      <w:r>
        <w:rPr>
          <w:rFonts w:hint="eastAsia"/>
          <w:szCs w:val="21"/>
        </w:rPr>
        <w:t>Chl.a</w:t>
      </w:r>
      <w:r>
        <w:rPr>
          <w:rFonts w:hint="eastAsia"/>
          <w:szCs w:val="21"/>
        </w:rPr>
        <w:t>濃度を測定しておくと、</w:t>
      </w:r>
      <w:r>
        <w:rPr>
          <w:rFonts w:hint="eastAsia"/>
          <w:szCs w:val="21"/>
        </w:rPr>
        <w:t>APA</w:t>
      </w:r>
      <w:r>
        <w:rPr>
          <w:rFonts w:hint="eastAsia"/>
          <w:szCs w:val="21"/>
        </w:rPr>
        <w:t>を</w:t>
      </w:r>
      <w:r>
        <w:rPr>
          <w:rFonts w:hint="eastAsia"/>
          <w:szCs w:val="21"/>
        </w:rPr>
        <w:t>Chl.a</w:t>
      </w:r>
      <w:r>
        <w:rPr>
          <w:rFonts w:hint="eastAsia"/>
          <w:szCs w:val="21"/>
        </w:rPr>
        <w:t>量で標準化できる。</w:t>
      </w:r>
    </w:p>
    <w:p w:rsidR="00981D8E" w:rsidRPr="009E1D62" w:rsidRDefault="00425B52" w:rsidP="00425B52">
      <w:pPr>
        <w:rPr>
          <w:szCs w:val="21"/>
        </w:rPr>
      </w:pPr>
      <w:r w:rsidRPr="00425B52">
        <w:rPr>
          <w:rFonts w:hint="eastAsia"/>
          <w:szCs w:val="21"/>
        </w:rPr>
        <w:t>5.</w:t>
      </w:r>
      <w:r>
        <w:rPr>
          <w:rFonts w:hint="eastAsia"/>
          <w:szCs w:val="21"/>
        </w:rPr>
        <w:t xml:space="preserve">　</w:t>
      </w:r>
      <w:r w:rsidRPr="00425B52">
        <w:rPr>
          <w:rFonts w:hint="eastAsia"/>
          <w:szCs w:val="21"/>
        </w:rPr>
        <w:t>しっかりと懸濁させ</w:t>
      </w:r>
      <w:r w:rsidRPr="009E1D62">
        <w:rPr>
          <w:rFonts w:hint="eastAsia"/>
          <w:szCs w:val="21"/>
        </w:rPr>
        <w:t>たあと</w:t>
      </w:r>
      <w:r>
        <w:rPr>
          <w:rFonts w:hint="eastAsia"/>
          <w:szCs w:val="21"/>
        </w:rPr>
        <w:t>、</w:t>
      </w:r>
      <w:r w:rsidR="004112B1" w:rsidRPr="00425B52">
        <w:rPr>
          <w:rFonts w:hint="eastAsia"/>
          <w:szCs w:val="21"/>
        </w:rPr>
        <w:t>それぞれ</w:t>
      </w:r>
      <w:r w:rsidR="00D03EE5" w:rsidRPr="00425B52">
        <w:rPr>
          <w:rFonts w:hint="eastAsia"/>
          <w:szCs w:val="21"/>
        </w:rPr>
        <w:t>の</w:t>
      </w:r>
      <w:r w:rsidR="009E1D62">
        <w:rPr>
          <w:rFonts w:hint="eastAsia"/>
          <w:szCs w:val="21"/>
        </w:rPr>
        <w:t>ビーカー</w:t>
      </w:r>
      <w:r w:rsidR="004112B1" w:rsidRPr="00425B52">
        <w:rPr>
          <w:rFonts w:hint="eastAsia"/>
          <w:szCs w:val="21"/>
        </w:rPr>
        <w:t>から</w:t>
      </w:r>
      <w:r w:rsidR="004112B1" w:rsidRPr="009E1D62">
        <w:rPr>
          <w:rFonts w:hint="eastAsia"/>
          <w:szCs w:val="21"/>
        </w:rPr>
        <w:t>4ml</w:t>
      </w:r>
      <w:r w:rsidR="004112B1" w:rsidRPr="009E1D62">
        <w:rPr>
          <w:rFonts w:hint="eastAsia"/>
          <w:szCs w:val="21"/>
        </w:rPr>
        <w:t>を採取し、</w:t>
      </w:r>
      <w:r w:rsidR="00D03EE5" w:rsidRPr="009E1D62">
        <w:rPr>
          <w:rFonts w:hint="eastAsia"/>
          <w:szCs w:val="21"/>
        </w:rPr>
        <w:t>キュベット</w:t>
      </w:r>
      <w:r w:rsidR="004112B1" w:rsidRPr="009E1D62">
        <w:rPr>
          <w:rFonts w:hint="eastAsia"/>
          <w:szCs w:val="21"/>
        </w:rPr>
        <w:t>3</w:t>
      </w:r>
      <w:r w:rsidR="004112B1" w:rsidRPr="009E1D62">
        <w:rPr>
          <w:rFonts w:hint="eastAsia"/>
          <w:szCs w:val="21"/>
        </w:rPr>
        <w:t>本に注入していく。</w:t>
      </w:r>
    </w:p>
    <w:p w:rsidR="00F037BD" w:rsidRPr="00F037BD" w:rsidRDefault="00D03EE5" w:rsidP="00F037BD">
      <w:pPr>
        <w:ind w:left="283" w:hangingChars="135" w:hanging="283"/>
        <w:rPr>
          <w:szCs w:val="21"/>
        </w:rPr>
      </w:pPr>
      <w:r>
        <w:rPr>
          <w:rFonts w:hint="eastAsia"/>
          <w:szCs w:val="21"/>
        </w:rPr>
        <w:t xml:space="preserve">2. </w:t>
      </w:r>
      <w:r w:rsidR="009901E0">
        <w:rPr>
          <w:rFonts w:hint="eastAsia"/>
          <w:szCs w:val="21"/>
        </w:rPr>
        <w:t>-20</w:t>
      </w:r>
      <w:r w:rsidR="009901E0">
        <w:rPr>
          <w:rFonts w:hint="eastAsia"/>
          <w:szCs w:val="21"/>
        </w:rPr>
        <w:t>℃で保存されている</w:t>
      </w:r>
      <w:r w:rsidR="00F94663">
        <w:rPr>
          <w:rFonts w:hint="eastAsia"/>
        </w:rPr>
        <w:t>3-o-methylfluorescein</w:t>
      </w:r>
      <w:r w:rsidR="009901E0">
        <w:rPr>
          <w:rFonts w:hint="eastAsia"/>
        </w:rPr>
        <w:t xml:space="preserve"> Phosphate</w:t>
      </w:r>
      <w:r w:rsidR="004112B1">
        <w:rPr>
          <w:rFonts w:hint="eastAsia"/>
          <w:szCs w:val="21"/>
        </w:rPr>
        <w:t>入りのバッファーを</w:t>
      </w:r>
      <w:r w:rsidR="004112B1">
        <w:rPr>
          <w:rFonts w:hint="eastAsia"/>
          <w:szCs w:val="21"/>
        </w:rPr>
        <w:t>0.5ml</w:t>
      </w:r>
      <w:r>
        <w:rPr>
          <w:rFonts w:hint="eastAsia"/>
          <w:szCs w:val="21"/>
        </w:rPr>
        <w:t>入れ</w:t>
      </w:r>
      <w:r w:rsidR="00251F3C">
        <w:rPr>
          <w:rFonts w:hint="eastAsia"/>
          <w:szCs w:val="21"/>
        </w:rPr>
        <w:t>る。</w:t>
      </w:r>
      <w:r w:rsidR="00F037BD">
        <w:rPr>
          <w:rFonts w:hint="eastAsia"/>
          <w:szCs w:val="21"/>
        </w:rPr>
        <w:t>この時、ピペットマンを押す力が弱いと全体が混合されないので、ある程度勢いをつけて入れる。（プランクトンにダメージを与えないように）</w:t>
      </w:r>
    </w:p>
    <w:p w:rsidR="00D03EE5" w:rsidRDefault="00D03EE5" w:rsidP="00D03EE5">
      <w:pPr>
        <w:ind w:left="283" w:hangingChars="135" w:hanging="283"/>
        <w:rPr>
          <w:szCs w:val="21"/>
        </w:rPr>
      </w:pPr>
      <w:r>
        <w:rPr>
          <w:rFonts w:hint="eastAsia"/>
          <w:szCs w:val="21"/>
        </w:rPr>
        <w:t xml:space="preserve">3. </w:t>
      </w:r>
      <w:r w:rsidR="004112B1">
        <w:rPr>
          <w:rFonts w:hint="eastAsia"/>
          <w:szCs w:val="21"/>
        </w:rPr>
        <w:t>APA</w:t>
      </w:r>
      <w:r w:rsidR="00F94663">
        <w:rPr>
          <w:rFonts w:hint="eastAsia"/>
          <w:szCs w:val="21"/>
        </w:rPr>
        <w:t>が存在すると入れた</w:t>
      </w:r>
      <w:r w:rsidR="004112B1">
        <w:rPr>
          <w:rFonts w:hint="eastAsia"/>
          <w:szCs w:val="21"/>
        </w:rPr>
        <w:t>直後から反応が始まるので、バッファーを入れるとすぐにターナーで蛍光値を計っていく。これが</w:t>
      </w:r>
      <w:r w:rsidR="004112B1">
        <w:rPr>
          <w:rFonts w:hint="eastAsia"/>
          <w:szCs w:val="21"/>
        </w:rPr>
        <w:t>0min</w:t>
      </w:r>
      <w:r w:rsidR="004112B1">
        <w:rPr>
          <w:rFonts w:hint="eastAsia"/>
          <w:szCs w:val="21"/>
        </w:rPr>
        <w:t>になる。</w:t>
      </w:r>
      <w:r w:rsidR="00F037BD">
        <w:rPr>
          <w:rFonts w:hint="eastAsia"/>
          <w:szCs w:val="21"/>
        </w:rPr>
        <w:t>（実際はきっちり</w:t>
      </w:r>
      <w:r w:rsidR="00F037BD">
        <w:rPr>
          <w:rFonts w:hint="eastAsia"/>
          <w:szCs w:val="21"/>
        </w:rPr>
        <w:t>30</w:t>
      </w:r>
      <w:r w:rsidR="00F037BD">
        <w:rPr>
          <w:rFonts w:hint="eastAsia"/>
          <w:szCs w:val="21"/>
        </w:rPr>
        <w:t>分での反応速度が得られればいいので、あまり焦らないで行う）</w:t>
      </w:r>
    </w:p>
    <w:p w:rsidR="004112B1" w:rsidRDefault="00D03EE5" w:rsidP="00D03EE5">
      <w:pPr>
        <w:ind w:left="283" w:hangingChars="135" w:hanging="283"/>
        <w:rPr>
          <w:szCs w:val="21"/>
        </w:rPr>
      </w:pPr>
      <w:r>
        <w:rPr>
          <w:rFonts w:hint="eastAsia"/>
          <w:szCs w:val="21"/>
        </w:rPr>
        <w:t xml:space="preserve">4. </w:t>
      </w:r>
      <w:r>
        <w:rPr>
          <w:rFonts w:hint="eastAsia"/>
          <w:szCs w:val="21"/>
        </w:rPr>
        <w:t>全試料</w:t>
      </w:r>
      <w:r w:rsidR="004112B1">
        <w:rPr>
          <w:rFonts w:hint="eastAsia"/>
          <w:szCs w:val="21"/>
        </w:rPr>
        <w:t>の蛍光値を計った</w:t>
      </w:r>
      <w:r>
        <w:rPr>
          <w:rFonts w:hint="eastAsia"/>
          <w:szCs w:val="21"/>
        </w:rPr>
        <w:t>後、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度、暗条件の培養器に静置して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分間</w:t>
      </w:r>
      <w:r w:rsidR="004112B1">
        <w:rPr>
          <w:rFonts w:hint="eastAsia"/>
          <w:szCs w:val="21"/>
        </w:rPr>
        <w:t>反応させ</w:t>
      </w:r>
      <w:r>
        <w:rPr>
          <w:rFonts w:hint="eastAsia"/>
          <w:szCs w:val="21"/>
        </w:rPr>
        <w:t>た</w:t>
      </w:r>
      <w:r w:rsidR="004112B1">
        <w:rPr>
          <w:rFonts w:hint="eastAsia"/>
          <w:szCs w:val="21"/>
        </w:rPr>
        <w:t>後</w:t>
      </w:r>
      <w:r>
        <w:rPr>
          <w:rFonts w:hint="eastAsia"/>
          <w:szCs w:val="21"/>
        </w:rPr>
        <w:t>、</w:t>
      </w:r>
      <w:r w:rsidR="004112B1">
        <w:rPr>
          <w:rFonts w:hint="eastAsia"/>
          <w:szCs w:val="21"/>
        </w:rPr>
        <w:t>再び蛍光値を測定する。</w:t>
      </w:r>
    </w:p>
    <w:p w:rsidR="00487771" w:rsidRDefault="00487771" w:rsidP="00D03EE5">
      <w:pPr>
        <w:ind w:left="283" w:hangingChars="135" w:hanging="283"/>
        <w:rPr>
          <w:szCs w:val="21"/>
        </w:rPr>
      </w:pPr>
      <w:r>
        <w:rPr>
          <w:rFonts w:hint="eastAsia"/>
          <w:szCs w:val="21"/>
        </w:rPr>
        <w:t>5. APA calculation</w:t>
      </w:r>
      <w:r>
        <w:rPr>
          <w:rFonts w:hint="eastAsia"/>
          <w:szCs w:val="21"/>
        </w:rPr>
        <w:t>ファイルに数値を入力して細胞数辺りの</w:t>
      </w:r>
      <w:r>
        <w:rPr>
          <w:rFonts w:hint="eastAsia"/>
          <w:szCs w:val="21"/>
        </w:rPr>
        <w:t>APA</w:t>
      </w:r>
      <w:r>
        <w:rPr>
          <w:rFonts w:hint="eastAsia"/>
          <w:szCs w:val="21"/>
        </w:rPr>
        <w:t>活性を求める。</w:t>
      </w:r>
      <w:r>
        <w:rPr>
          <w:rFonts w:hint="eastAsia"/>
          <w:szCs w:val="21"/>
        </w:rPr>
        <w:t>Chl.a</w:t>
      </w:r>
      <w:r w:rsidR="00E712AC">
        <w:rPr>
          <w:rFonts w:hint="eastAsia"/>
          <w:szCs w:val="21"/>
        </w:rPr>
        <w:t>濃度での標準化</w:t>
      </w:r>
      <w:r>
        <w:rPr>
          <w:rFonts w:hint="eastAsia"/>
          <w:szCs w:val="21"/>
        </w:rPr>
        <w:t>でも良い。</w:t>
      </w:r>
    </w:p>
    <w:p w:rsidR="00D03EE5" w:rsidRDefault="00D03EE5"/>
    <w:p w:rsidR="004112B1" w:rsidRDefault="00D03EE5" w:rsidP="00B82A4C">
      <w:pPr>
        <w:ind w:leftChars="135" w:left="424" w:hangingChars="67" w:hanging="141"/>
        <w:rPr>
          <w:szCs w:val="21"/>
        </w:rPr>
      </w:pPr>
      <w:r>
        <w:rPr>
          <w:rFonts w:hint="eastAsia"/>
        </w:rPr>
        <w:t>＊</w:t>
      </w:r>
      <w:r w:rsidR="00B82A4C">
        <w:rPr>
          <w:rFonts w:hint="eastAsia"/>
        </w:rPr>
        <w:t>余った</w:t>
      </w:r>
      <w:r w:rsidR="00F94663">
        <w:rPr>
          <w:rFonts w:hint="eastAsia"/>
        </w:rPr>
        <w:t>3-o-methylfluorescein</w:t>
      </w:r>
      <w:r w:rsidR="009901E0">
        <w:rPr>
          <w:rFonts w:hint="eastAsia"/>
        </w:rPr>
        <w:t xml:space="preserve"> Phosphate</w:t>
      </w:r>
      <w:r w:rsidR="004112B1">
        <w:rPr>
          <w:rFonts w:hint="eastAsia"/>
          <w:szCs w:val="21"/>
        </w:rPr>
        <w:t>入りのバッファーは</w:t>
      </w:r>
      <w:r w:rsidR="009901E0">
        <w:rPr>
          <w:rFonts w:hint="eastAsia"/>
          <w:szCs w:val="21"/>
        </w:rPr>
        <w:t>-20</w:t>
      </w:r>
      <w:r w:rsidR="009901E0">
        <w:rPr>
          <w:rFonts w:hint="eastAsia"/>
          <w:szCs w:val="21"/>
        </w:rPr>
        <w:t>℃で</w:t>
      </w:r>
      <w:r w:rsidR="004112B1">
        <w:rPr>
          <w:rFonts w:hint="eastAsia"/>
          <w:szCs w:val="21"/>
        </w:rPr>
        <w:t>冷凍保存</w:t>
      </w:r>
      <w:r w:rsidR="00B82A4C">
        <w:rPr>
          <w:rFonts w:hint="eastAsia"/>
          <w:szCs w:val="21"/>
        </w:rPr>
        <w:t>して再利用するが、一連の実験では同じバッチを使用するようにする。</w:t>
      </w:r>
    </w:p>
    <w:p w:rsidR="00C25C53" w:rsidRDefault="00C25C53">
      <w:pPr>
        <w:rPr>
          <w:szCs w:val="21"/>
        </w:rPr>
      </w:pPr>
    </w:p>
    <w:p w:rsidR="00C25C53" w:rsidRDefault="00C25C53" w:rsidP="00C25C53">
      <w:pPr>
        <w:rPr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</w:rPr>
        <w:t>3-o-methylfluorescein Phosphate</w:t>
      </w:r>
      <w:r>
        <w:rPr>
          <w:rFonts w:hint="eastAsia"/>
          <w:szCs w:val="21"/>
        </w:rPr>
        <w:t>の作成方法】</w:t>
      </w:r>
    </w:p>
    <w:p w:rsidR="000234CA" w:rsidRDefault="000234CA" w:rsidP="000234CA">
      <w:pPr>
        <w:ind w:left="283" w:hangingChars="135" w:hanging="283"/>
        <w:rPr>
          <w:szCs w:val="21"/>
        </w:rPr>
      </w:pPr>
      <w:r>
        <w:rPr>
          <w:rFonts w:hint="eastAsia"/>
          <w:szCs w:val="21"/>
        </w:rPr>
        <w:t>1. SIGMA</w:t>
      </w:r>
      <w:r>
        <w:rPr>
          <w:rFonts w:hint="eastAsia"/>
          <w:szCs w:val="21"/>
        </w:rPr>
        <w:t>のカタログを参照して、</w:t>
      </w:r>
      <w:r>
        <w:rPr>
          <w:rFonts w:hint="eastAsia"/>
          <w:szCs w:val="21"/>
        </w:rPr>
        <w:t>2.21g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Trizma HCl</w:t>
      </w:r>
      <w:r>
        <w:rPr>
          <w:rFonts w:hint="eastAsia"/>
          <w:szCs w:val="21"/>
        </w:rPr>
        <w:t>と</w:t>
      </w:r>
      <w:r>
        <w:rPr>
          <w:rFonts w:hint="eastAsia"/>
          <w:szCs w:val="21"/>
        </w:rPr>
        <w:t>4.36g/L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Trizma base</w:t>
      </w:r>
      <w:r>
        <w:rPr>
          <w:rFonts w:hint="eastAsia"/>
          <w:szCs w:val="21"/>
        </w:rPr>
        <w:t>を</w:t>
      </w:r>
      <w:r>
        <w:rPr>
          <w:rFonts w:hint="eastAsia"/>
          <w:szCs w:val="21"/>
        </w:rPr>
        <w:t>1L</w:t>
      </w:r>
      <w:r>
        <w:rPr>
          <w:rFonts w:hint="eastAsia"/>
          <w:szCs w:val="21"/>
        </w:rPr>
        <w:t>のミリ</w:t>
      </w:r>
      <w:r>
        <w:rPr>
          <w:rFonts w:hint="eastAsia"/>
          <w:szCs w:val="21"/>
        </w:rPr>
        <w:t>Q</w:t>
      </w:r>
      <w:r>
        <w:rPr>
          <w:rFonts w:hint="eastAsia"/>
          <w:szCs w:val="21"/>
        </w:rPr>
        <w:t>に溶解させて、</w:t>
      </w:r>
      <w:r>
        <w:rPr>
          <w:rFonts w:hint="eastAsia"/>
          <w:szCs w:val="21"/>
        </w:rPr>
        <w:t>pH=8.5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Trizma buffer</w:t>
      </w:r>
      <w:r>
        <w:rPr>
          <w:rFonts w:hint="eastAsia"/>
          <w:szCs w:val="21"/>
        </w:rPr>
        <w:t>を作成する。</w:t>
      </w:r>
      <w:r>
        <w:rPr>
          <w:rFonts w:hint="eastAsia"/>
          <w:szCs w:val="21"/>
        </w:rPr>
        <w:t xml:space="preserve">0.2 </w:t>
      </w:r>
      <w:r w:rsidRPr="000234CA">
        <w:rPr>
          <w:rFonts w:ascii="Symbol" w:hAnsi="Symbol"/>
          <w:szCs w:val="21"/>
        </w:rPr>
        <w:t></w:t>
      </w:r>
      <w:r>
        <w:rPr>
          <w:rFonts w:hint="eastAsia"/>
          <w:szCs w:val="21"/>
        </w:rPr>
        <w:t>M</w:t>
      </w:r>
      <w:r>
        <w:rPr>
          <w:rFonts w:hint="eastAsia"/>
          <w:szCs w:val="21"/>
        </w:rPr>
        <w:t>フィルターで濾過後、</w:t>
      </w:r>
      <w:r>
        <w:rPr>
          <w:rFonts w:hint="eastAsia"/>
          <w:szCs w:val="21"/>
        </w:rPr>
        <w:t>50 ml</w:t>
      </w:r>
      <w:r>
        <w:rPr>
          <w:rFonts w:hint="eastAsia"/>
          <w:szCs w:val="21"/>
        </w:rPr>
        <w:t>ずつ遠沈管に分注して冷蔵保存。</w:t>
      </w:r>
    </w:p>
    <w:p w:rsidR="000234CA" w:rsidRDefault="000234CA" w:rsidP="000234CA">
      <w:pPr>
        <w:ind w:left="283" w:hangingChars="135" w:hanging="283"/>
      </w:pPr>
      <w:r>
        <w:rPr>
          <w:rFonts w:hint="eastAsia"/>
          <w:szCs w:val="21"/>
        </w:rPr>
        <w:t>2. 250 mg</w:t>
      </w:r>
      <w:r>
        <w:rPr>
          <w:rFonts w:hint="eastAsia"/>
          <w:szCs w:val="21"/>
        </w:rPr>
        <w:t>の</w:t>
      </w:r>
      <w:r>
        <w:rPr>
          <w:rFonts w:hint="eastAsia"/>
        </w:rPr>
        <w:t>3-o-methylfluorescein Phosphate</w:t>
      </w:r>
      <w:r>
        <w:rPr>
          <w:rFonts w:hint="eastAsia"/>
        </w:rPr>
        <w:t>を</w:t>
      </w:r>
      <w:r>
        <w:rPr>
          <w:rFonts w:hint="eastAsia"/>
        </w:rPr>
        <w:t>1L</w:t>
      </w:r>
      <w:r>
        <w:rPr>
          <w:rFonts w:hint="eastAsia"/>
        </w:rPr>
        <w:t>の</w:t>
      </w:r>
      <w:r w:rsidR="00251F3C" w:rsidRPr="008D11ED">
        <w:rPr>
          <w:rFonts w:hint="eastAsia"/>
          <w:szCs w:val="21"/>
        </w:rPr>
        <w:t>pH=8.5</w:t>
      </w:r>
      <w:r w:rsidR="00251F3C" w:rsidRPr="008D11ED">
        <w:rPr>
          <w:rFonts w:hint="eastAsia"/>
          <w:szCs w:val="21"/>
        </w:rPr>
        <w:t>の</w:t>
      </w:r>
      <w:r w:rsidR="00251F3C" w:rsidRPr="008D11ED">
        <w:rPr>
          <w:rFonts w:hint="eastAsia"/>
          <w:szCs w:val="21"/>
        </w:rPr>
        <w:t>Trizma buffer</w:t>
      </w:r>
      <w:r>
        <w:rPr>
          <w:rFonts w:hint="eastAsia"/>
        </w:rPr>
        <w:t>に溶解させ</w:t>
      </w:r>
      <w:r>
        <w:rPr>
          <w:rFonts w:hint="eastAsia"/>
        </w:rPr>
        <w:t>(</w:t>
      </w:r>
      <w:r>
        <w:rPr>
          <w:rFonts w:hint="eastAsia"/>
        </w:rPr>
        <w:t>濃度が合っていれば溶媒量は異なってもよい</w:t>
      </w:r>
      <w:r>
        <w:rPr>
          <w:rFonts w:hint="eastAsia"/>
        </w:rPr>
        <w:t>)</w:t>
      </w:r>
      <w:r w:rsidRPr="008D11ED">
        <w:rPr>
          <w:rFonts w:hint="eastAsia"/>
        </w:rPr>
        <w:t>、</w:t>
      </w:r>
      <w:r w:rsidRPr="008D11ED">
        <w:rPr>
          <w:rFonts w:hint="eastAsia"/>
        </w:rPr>
        <w:t>0.5 ml</w:t>
      </w:r>
      <w:r>
        <w:rPr>
          <w:rFonts w:hint="eastAsia"/>
        </w:rPr>
        <w:t>ずつエッペンドルフチューブに分注して、</w:t>
      </w:r>
      <w:r w:rsidR="008D11ED">
        <w:rPr>
          <w:rFonts w:hint="eastAsia"/>
        </w:rPr>
        <w:t>-2</w:t>
      </w:r>
      <w:r>
        <w:rPr>
          <w:rFonts w:hint="eastAsia"/>
        </w:rPr>
        <w:t>0</w:t>
      </w:r>
      <w:r>
        <w:rPr>
          <w:rFonts w:hint="eastAsia"/>
        </w:rPr>
        <w:t>℃の冷凍庫で保存する。</w:t>
      </w:r>
    </w:p>
    <w:p w:rsidR="00251F3C" w:rsidRDefault="00251F3C" w:rsidP="000234CA">
      <w:pPr>
        <w:ind w:left="283" w:hangingChars="135" w:hanging="283"/>
      </w:pPr>
      <w:r>
        <w:rPr>
          <w:rFonts w:hint="eastAsia"/>
        </w:rPr>
        <w:t xml:space="preserve">3. </w:t>
      </w:r>
      <w:r>
        <w:rPr>
          <w:rFonts w:hint="eastAsia"/>
        </w:rPr>
        <w:t>使用時に、</w:t>
      </w:r>
      <w:r>
        <w:rPr>
          <w:rFonts w:hint="eastAsia"/>
        </w:rPr>
        <w:t>250mg/L</w:t>
      </w:r>
      <w:r>
        <w:rPr>
          <w:rFonts w:hint="eastAsia"/>
        </w:rPr>
        <w:t>の</w:t>
      </w:r>
      <w:r>
        <w:rPr>
          <w:rFonts w:hint="eastAsia"/>
        </w:rPr>
        <w:t>3-o-methylfluorescein Phosphate</w:t>
      </w:r>
      <w:r>
        <w:rPr>
          <w:rFonts w:hint="eastAsia"/>
        </w:rPr>
        <w:t>の</w:t>
      </w:r>
      <w:r>
        <w:rPr>
          <w:rFonts w:hint="eastAsia"/>
        </w:rPr>
        <w:t>0.5 ml</w:t>
      </w:r>
      <w:r>
        <w:rPr>
          <w:rFonts w:hint="eastAsia"/>
        </w:rPr>
        <w:t>を室温に戻し、冷蔵庫に保存している</w:t>
      </w:r>
      <w:r>
        <w:rPr>
          <w:rFonts w:hint="eastAsia"/>
          <w:szCs w:val="21"/>
        </w:rPr>
        <w:t>pH=8.5</w:t>
      </w:r>
      <w:r>
        <w:rPr>
          <w:rFonts w:hint="eastAsia"/>
          <w:szCs w:val="21"/>
        </w:rPr>
        <w:t>の</w:t>
      </w:r>
      <w:r>
        <w:rPr>
          <w:rFonts w:hint="eastAsia"/>
          <w:szCs w:val="21"/>
        </w:rPr>
        <w:t>Trizma buffer</w:t>
      </w:r>
      <w:r>
        <w:rPr>
          <w:rFonts w:hint="eastAsia"/>
          <w:szCs w:val="21"/>
        </w:rPr>
        <w:t>に加えて、使用</w:t>
      </w:r>
      <w:r>
        <w:rPr>
          <w:rFonts w:hint="eastAsia"/>
        </w:rPr>
        <w:t>3-o-methylfluorescein Phosphate</w:t>
      </w:r>
      <w:r>
        <w:rPr>
          <w:rFonts w:hint="eastAsia"/>
        </w:rPr>
        <w:t>を作成する。</w:t>
      </w:r>
    </w:p>
    <w:p w:rsidR="00251F3C" w:rsidRDefault="00251F3C" w:rsidP="000234CA">
      <w:pPr>
        <w:ind w:left="283" w:hangingChars="135" w:hanging="283"/>
      </w:pPr>
      <w:r>
        <w:rPr>
          <w:rFonts w:hint="eastAsia"/>
        </w:rPr>
        <w:lastRenderedPageBreak/>
        <w:t xml:space="preserve">　＊試薬を解凍する時は室温以上にしないように気をつける。遠心分離機を使っても良い。</w:t>
      </w:r>
    </w:p>
    <w:p w:rsidR="00251F3C" w:rsidRDefault="00251F3C" w:rsidP="000234CA">
      <w:pPr>
        <w:ind w:left="283" w:hangingChars="135" w:hanging="283"/>
        <w:rPr>
          <w:szCs w:val="21"/>
        </w:rPr>
      </w:pPr>
    </w:p>
    <w:p w:rsidR="00A6535D" w:rsidRPr="00C25C53" w:rsidRDefault="00A6535D" w:rsidP="00A6535D">
      <w:pPr>
        <w:ind w:left="2"/>
        <w:rPr>
          <w:szCs w:val="21"/>
        </w:rPr>
      </w:pPr>
      <w:r>
        <w:rPr>
          <w:rFonts w:hint="eastAsia"/>
        </w:rPr>
        <w:t>ちなみに</w:t>
      </w:r>
      <w:r>
        <w:rPr>
          <w:rFonts w:hint="eastAsia"/>
        </w:rPr>
        <w:t>0.5 mg/ ml</w:t>
      </w:r>
      <w:r>
        <w:rPr>
          <w:rFonts w:hint="eastAsia"/>
        </w:rPr>
        <w:t>の</w:t>
      </w:r>
      <w:r>
        <w:rPr>
          <w:rFonts w:hint="eastAsia"/>
        </w:rPr>
        <w:t>3-o-methylfluorescein</w:t>
      </w:r>
      <w:r>
        <w:rPr>
          <w:rFonts w:hint="eastAsia"/>
        </w:rPr>
        <w:t>は</w:t>
      </w:r>
      <w:r>
        <w:rPr>
          <w:rFonts w:hint="eastAsia"/>
        </w:rPr>
        <w:t>99</w:t>
      </w:r>
      <w:r>
        <w:rPr>
          <w:rFonts w:hint="eastAsia"/>
        </w:rPr>
        <w:t>％のメタノールを用いて作成する。作成後は冷凍保存する。</w:t>
      </w:r>
      <w:bookmarkStart w:id="0" w:name="_GoBack"/>
      <w:bookmarkEnd w:id="0"/>
    </w:p>
    <w:sectPr w:rsidR="00A6535D" w:rsidRPr="00C25C53" w:rsidSect="00076C82"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F9" w:rsidRDefault="00C779F9" w:rsidP="008E185A">
      <w:r>
        <w:separator/>
      </w:r>
    </w:p>
  </w:endnote>
  <w:endnote w:type="continuationSeparator" w:id="0">
    <w:p w:rsidR="00C779F9" w:rsidRDefault="00C779F9" w:rsidP="008E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3813"/>
      <w:docPartObj>
        <w:docPartGallery w:val="Page Numbers (Bottom of Page)"/>
        <w:docPartUnique/>
      </w:docPartObj>
    </w:sdtPr>
    <w:sdtContent>
      <w:p w:rsidR="00BF1B60" w:rsidRDefault="008661F3">
        <w:pPr>
          <w:pStyle w:val="a7"/>
          <w:jc w:val="center"/>
        </w:pPr>
        <w:r w:rsidRPr="008661F3">
          <w:fldChar w:fldCharType="begin"/>
        </w:r>
        <w:r w:rsidR="00F82DC3">
          <w:instrText xml:space="preserve"> PAGE   \* MERGEFORMAT </w:instrText>
        </w:r>
        <w:r w:rsidRPr="008661F3">
          <w:fldChar w:fldCharType="separate"/>
        </w:r>
        <w:r w:rsidR="004973E0" w:rsidRPr="004973E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BF1B60" w:rsidRDefault="00BF1B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F9" w:rsidRDefault="00C779F9" w:rsidP="008E185A">
      <w:r>
        <w:separator/>
      </w:r>
    </w:p>
  </w:footnote>
  <w:footnote w:type="continuationSeparator" w:id="0">
    <w:p w:rsidR="00C779F9" w:rsidRDefault="00C779F9" w:rsidP="008E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AEA"/>
    <w:multiLevelType w:val="hybridMultilevel"/>
    <w:tmpl w:val="79B476A0"/>
    <w:lvl w:ilvl="0" w:tplc="AA56550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E80204"/>
    <w:multiLevelType w:val="hybridMultilevel"/>
    <w:tmpl w:val="F684C192"/>
    <w:lvl w:ilvl="0" w:tplc="7E4CB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C1D"/>
    <w:rsid w:val="00003B55"/>
    <w:rsid w:val="0002246C"/>
    <w:rsid w:val="000234CA"/>
    <w:rsid w:val="00050FC5"/>
    <w:rsid w:val="00055C75"/>
    <w:rsid w:val="00076C82"/>
    <w:rsid w:val="000870E7"/>
    <w:rsid w:val="000B339B"/>
    <w:rsid w:val="000B75C5"/>
    <w:rsid w:val="000C3B12"/>
    <w:rsid w:val="00116E08"/>
    <w:rsid w:val="00123F58"/>
    <w:rsid w:val="001244FB"/>
    <w:rsid w:val="001277AC"/>
    <w:rsid w:val="00155195"/>
    <w:rsid w:val="001655DE"/>
    <w:rsid w:val="00170A2A"/>
    <w:rsid w:val="0017538C"/>
    <w:rsid w:val="0018015F"/>
    <w:rsid w:val="0018681E"/>
    <w:rsid w:val="00192FA3"/>
    <w:rsid w:val="001C2699"/>
    <w:rsid w:val="001E24AB"/>
    <w:rsid w:val="0020231B"/>
    <w:rsid w:val="0020488E"/>
    <w:rsid w:val="00251F3C"/>
    <w:rsid w:val="002605FD"/>
    <w:rsid w:val="00280679"/>
    <w:rsid w:val="002C4DD2"/>
    <w:rsid w:val="002D034B"/>
    <w:rsid w:val="002E4164"/>
    <w:rsid w:val="003C6A34"/>
    <w:rsid w:val="004112B1"/>
    <w:rsid w:val="00415A70"/>
    <w:rsid w:val="00425B52"/>
    <w:rsid w:val="00444A9B"/>
    <w:rsid w:val="00465729"/>
    <w:rsid w:val="00473229"/>
    <w:rsid w:val="00473ED2"/>
    <w:rsid w:val="004825F4"/>
    <w:rsid w:val="00484164"/>
    <w:rsid w:val="00487771"/>
    <w:rsid w:val="004952A3"/>
    <w:rsid w:val="004973E0"/>
    <w:rsid w:val="004A1098"/>
    <w:rsid w:val="004C14BC"/>
    <w:rsid w:val="004C4DE3"/>
    <w:rsid w:val="004D2FEE"/>
    <w:rsid w:val="004D6584"/>
    <w:rsid w:val="00565B45"/>
    <w:rsid w:val="00580C27"/>
    <w:rsid w:val="00583327"/>
    <w:rsid w:val="00593712"/>
    <w:rsid w:val="005A60C2"/>
    <w:rsid w:val="005A6494"/>
    <w:rsid w:val="005B2374"/>
    <w:rsid w:val="00616993"/>
    <w:rsid w:val="006204C0"/>
    <w:rsid w:val="006462A6"/>
    <w:rsid w:val="0064722F"/>
    <w:rsid w:val="00652191"/>
    <w:rsid w:val="0066371E"/>
    <w:rsid w:val="00691C1D"/>
    <w:rsid w:val="006E35CA"/>
    <w:rsid w:val="006E7A68"/>
    <w:rsid w:val="00726D9D"/>
    <w:rsid w:val="00744F88"/>
    <w:rsid w:val="00753D1D"/>
    <w:rsid w:val="0075635E"/>
    <w:rsid w:val="007C4D09"/>
    <w:rsid w:val="007E3B1C"/>
    <w:rsid w:val="00816979"/>
    <w:rsid w:val="008205E2"/>
    <w:rsid w:val="008255C0"/>
    <w:rsid w:val="008661F3"/>
    <w:rsid w:val="0087757E"/>
    <w:rsid w:val="008821A5"/>
    <w:rsid w:val="008979FD"/>
    <w:rsid w:val="008C0843"/>
    <w:rsid w:val="008D11ED"/>
    <w:rsid w:val="008E185A"/>
    <w:rsid w:val="008E4B3E"/>
    <w:rsid w:val="008E6CFD"/>
    <w:rsid w:val="009061CD"/>
    <w:rsid w:val="009122B3"/>
    <w:rsid w:val="00930CE9"/>
    <w:rsid w:val="00943DB8"/>
    <w:rsid w:val="00981D8E"/>
    <w:rsid w:val="00984733"/>
    <w:rsid w:val="009901E0"/>
    <w:rsid w:val="009D7D05"/>
    <w:rsid w:val="009E1D62"/>
    <w:rsid w:val="00A043AE"/>
    <w:rsid w:val="00A05B36"/>
    <w:rsid w:val="00A41E7D"/>
    <w:rsid w:val="00A46B32"/>
    <w:rsid w:val="00A52692"/>
    <w:rsid w:val="00A57D1F"/>
    <w:rsid w:val="00A6535D"/>
    <w:rsid w:val="00A756D9"/>
    <w:rsid w:val="00AC1A31"/>
    <w:rsid w:val="00B050A5"/>
    <w:rsid w:val="00B24906"/>
    <w:rsid w:val="00B538CB"/>
    <w:rsid w:val="00B64536"/>
    <w:rsid w:val="00B82A4C"/>
    <w:rsid w:val="00B86C73"/>
    <w:rsid w:val="00BF1B60"/>
    <w:rsid w:val="00BF6C40"/>
    <w:rsid w:val="00C25C53"/>
    <w:rsid w:val="00C55878"/>
    <w:rsid w:val="00C779F9"/>
    <w:rsid w:val="00D03EE5"/>
    <w:rsid w:val="00D6437A"/>
    <w:rsid w:val="00DC0FDB"/>
    <w:rsid w:val="00DC2086"/>
    <w:rsid w:val="00DF7004"/>
    <w:rsid w:val="00E05A00"/>
    <w:rsid w:val="00E109C4"/>
    <w:rsid w:val="00E26A82"/>
    <w:rsid w:val="00E41522"/>
    <w:rsid w:val="00E62E48"/>
    <w:rsid w:val="00E712AC"/>
    <w:rsid w:val="00EA2780"/>
    <w:rsid w:val="00EA438E"/>
    <w:rsid w:val="00EB57D0"/>
    <w:rsid w:val="00EC4758"/>
    <w:rsid w:val="00EF3FF6"/>
    <w:rsid w:val="00F037BD"/>
    <w:rsid w:val="00F1158D"/>
    <w:rsid w:val="00F21E59"/>
    <w:rsid w:val="00F22726"/>
    <w:rsid w:val="00F25D27"/>
    <w:rsid w:val="00F47F9B"/>
    <w:rsid w:val="00F66BAF"/>
    <w:rsid w:val="00F72459"/>
    <w:rsid w:val="00F82384"/>
    <w:rsid w:val="00F82DC3"/>
    <w:rsid w:val="00F94663"/>
    <w:rsid w:val="00FD5ADA"/>
    <w:rsid w:val="00FD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1C1D"/>
  </w:style>
  <w:style w:type="character" w:customStyle="1" w:styleId="a4">
    <w:name w:val="日付 (文字)"/>
    <w:basedOn w:val="a0"/>
    <w:link w:val="a3"/>
    <w:uiPriority w:val="99"/>
    <w:semiHidden/>
    <w:rsid w:val="00691C1D"/>
  </w:style>
  <w:style w:type="paragraph" w:styleId="a5">
    <w:name w:val="header"/>
    <w:basedOn w:val="a"/>
    <w:link w:val="a6"/>
    <w:uiPriority w:val="99"/>
    <w:unhideWhenUsed/>
    <w:rsid w:val="008E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85A"/>
  </w:style>
  <w:style w:type="paragraph" w:styleId="a7">
    <w:name w:val="footer"/>
    <w:basedOn w:val="a"/>
    <w:link w:val="a8"/>
    <w:uiPriority w:val="99"/>
    <w:unhideWhenUsed/>
    <w:rsid w:val="008E1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185A"/>
  </w:style>
  <w:style w:type="character" w:customStyle="1" w:styleId="st">
    <w:name w:val="st"/>
    <w:basedOn w:val="a0"/>
    <w:rsid w:val="005A60C2"/>
  </w:style>
  <w:style w:type="character" w:styleId="a9">
    <w:name w:val="Hyperlink"/>
    <w:basedOn w:val="a0"/>
    <w:uiPriority w:val="99"/>
    <w:unhideWhenUsed/>
    <w:rsid w:val="00B6453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7245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C4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47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1C1D"/>
  </w:style>
  <w:style w:type="character" w:customStyle="1" w:styleId="a4">
    <w:name w:val="日付 (文字)"/>
    <w:basedOn w:val="a0"/>
    <w:link w:val="a3"/>
    <w:uiPriority w:val="99"/>
    <w:semiHidden/>
    <w:rsid w:val="00691C1D"/>
  </w:style>
  <w:style w:type="paragraph" w:styleId="a5">
    <w:name w:val="header"/>
    <w:basedOn w:val="a"/>
    <w:link w:val="a6"/>
    <w:uiPriority w:val="99"/>
    <w:unhideWhenUsed/>
    <w:rsid w:val="008E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85A"/>
  </w:style>
  <w:style w:type="paragraph" w:styleId="a7">
    <w:name w:val="footer"/>
    <w:basedOn w:val="a"/>
    <w:link w:val="a8"/>
    <w:uiPriority w:val="99"/>
    <w:unhideWhenUsed/>
    <w:rsid w:val="008E1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185A"/>
  </w:style>
  <w:style w:type="character" w:customStyle="1" w:styleId="st">
    <w:name w:val="st"/>
    <w:basedOn w:val="a0"/>
    <w:rsid w:val="005A6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ne.rutgers.edu/ebme/html_docs/f2-MediaRecipe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E1B0-B05A-469D-BDA1-BBC8075E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7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Yu Umezawa</cp:lastModifiedBy>
  <cp:revision>65</cp:revision>
  <cp:lastPrinted>2012-01-13T06:20:00Z</cp:lastPrinted>
  <dcterms:created xsi:type="dcterms:W3CDTF">2012-01-10T05:13:00Z</dcterms:created>
  <dcterms:modified xsi:type="dcterms:W3CDTF">2014-08-31T13:23:00Z</dcterms:modified>
</cp:coreProperties>
</file>